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354" w:rsidRDefault="00E02354" w:rsidP="00E02354">
      <w:pPr>
        <w:spacing w:after="0" w:line="240" w:lineRule="auto"/>
        <w:ind w:right="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855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gluster_2026_1_27_a8185b40ddc08ca3cd24669a6ff2bbe3_original.5924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354" w:rsidRDefault="00E02354" w:rsidP="00E02354">
      <w:pPr>
        <w:spacing w:after="0" w:line="240" w:lineRule="auto"/>
        <w:ind w:right="33"/>
        <w:rPr>
          <w:rFonts w:ascii="Times New Roman" w:hAnsi="Times New Roman" w:cs="Times New Roman"/>
          <w:sz w:val="28"/>
          <w:szCs w:val="28"/>
        </w:rPr>
      </w:pPr>
    </w:p>
    <w:p w:rsidR="00E02354" w:rsidRDefault="00E02354" w:rsidP="00E02354">
      <w:pPr>
        <w:spacing w:after="0" w:line="240" w:lineRule="auto"/>
        <w:ind w:right="3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2026 жительница Витебского района Б.О.Ч., 1962 года рождения, попалась на уловки мошенников и через общение по мессенджеру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>
        <w:rPr>
          <w:rFonts w:ascii="Times New Roman" w:hAnsi="Times New Roman" w:cs="Times New Roman"/>
          <w:sz w:val="28"/>
          <w:szCs w:val="28"/>
        </w:rPr>
        <w:t>» заинтересовалась дополнительным заработком и получением прибыли на финансовой бирже в сети Интернет. Потерпевшей были предоставлены реквизиты, по которым она осуществила 8 операций по перечислению денежных средств в качестве инвестиций. Б.О.Ч. с личной банковской карты и почто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вые переводы осуществила неоднократные переводы мошенникам на предоставленный банковский счет на общую сумму 11 600 белорусских рублей.</w:t>
      </w:r>
    </w:p>
    <w:p w:rsidR="00E02354" w:rsidRDefault="00E02354" w:rsidP="00E02354">
      <w:pPr>
        <w:spacing w:after="0" w:line="240" w:lineRule="auto"/>
        <w:ind w:right="3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жительница Витебского района лишилась своих денежных средств. </w:t>
      </w:r>
    </w:p>
    <w:p w:rsidR="00E02354" w:rsidRDefault="00E02354" w:rsidP="00E02354">
      <w:pPr>
        <w:spacing w:after="0" w:line="240" w:lineRule="auto"/>
        <w:ind w:right="33"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ОВД Витебского райисполкома напоминает, что Интернет мошенники используют различные схемы хищений денежных средств у граждан, в том числе под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предлогам  легкого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заработка в сети Интернет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u w:val="single"/>
        </w:rPr>
        <w:t>Будте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внимательны и осторожны, сохраните свои деньги!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A122AF" w:rsidRDefault="00A122AF"/>
    <w:sectPr w:rsidR="00A12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54"/>
    <w:rsid w:val="00A122AF"/>
    <w:rsid w:val="00E0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66D29"/>
  <w15:chartTrackingRefBased/>
  <w15:docId w15:val="{152C7CF0-226A-4D7D-B757-629CAB4FD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3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0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MediaSMART</dc:creator>
  <cp:keywords/>
  <dc:description/>
  <cp:lastModifiedBy>MediaSMART</cp:lastModifiedBy>
  <cp:revision>1</cp:revision>
  <dcterms:created xsi:type="dcterms:W3CDTF">2026-05-18T06:27:00Z</dcterms:created>
  <dcterms:modified xsi:type="dcterms:W3CDTF">2026-05-18T06:29:00Z</dcterms:modified>
</cp:coreProperties>
</file>