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4" w:rsidRPr="00050287" w:rsidRDefault="00606DA4" w:rsidP="00606D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Регламент</w:t>
      </w:r>
    </w:p>
    <w:p w:rsidR="00606DA4" w:rsidRPr="00050287" w:rsidRDefault="00606DA4" w:rsidP="00606D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осуществления рабочей группой оценки эффективности проектов в сфере агроэкотуризма (далее – Регламент)</w:t>
      </w:r>
    </w:p>
    <w:p w:rsidR="00606DA4" w:rsidRPr="00050287" w:rsidRDefault="00606DA4" w:rsidP="00606D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1. Результатом осуществления рабочей группой оценки эффективности проектов в сфере агроэкотуризма (далее – Проект) является соответствующее Заключение рабочей группы.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2. Для получения Заключения рабочей группы субъект агроэкотуризма представляет на имя руководителя рабочей группы следующие документы (далее – Пакет документов для рабочей группы):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заявление произвольной формы (с указанием даты его составления) об оказании содействия в реализации Проекта;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предлагаемый к реализации Проект (Приложение 1 к Регламенту);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 xml:space="preserve">СХО – технико-экономическое обоснование Проекта (Приложение 2 к Регламенту); 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документы, свидетельствующие об уплате сбора за осуществление деятельности в сфере агроэкотуризма;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копию заявления в Совет депутатов первичного территориального уровня о намерении осуществлять деятельность в сфере агроэкотуризма с отметкой Совета депутатов первичного территориального уровня;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копию заявления в налоговый орган по месту постоянного проживания о постановке на учет с отметкой налогового органа (для субъектов агроэкотуризма – физических лиц);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информацию по установленной законодательством форме о договорах на оказание услуг в сфере агроэкотуризма, заключенных в истекшем году, с отметкой налогового органа (в случае осуществления в истекшем году деятельности в сфере агроэкотуризма);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справку (заключение) компетентной(</w:t>
      </w:r>
      <w:proofErr w:type="spellStart"/>
      <w:r w:rsidRPr="0005028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50287">
        <w:rPr>
          <w:rFonts w:ascii="Times New Roman" w:hAnsi="Times New Roman" w:cs="Times New Roman"/>
          <w:sz w:val="28"/>
          <w:szCs w:val="28"/>
        </w:rPr>
        <w:t>) организации(</w:t>
      </w:r>
      <w:proofErr w:type="spellStart"/>
      <w:r w:rsidRPr="0005028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50287">
        <w:rPr>
          <w:rFonts w:ascii="Times New Roman" w:hAnsi="Times New Roman" w:cs="Times New Roman"/>
          <w:sz w:val="28"/>
          <w:szCs w:val="28"/>
        </w:rPr>
        <w:t>) о благоустроенности объекта агроэкотуризма применительно к условиям конкретного населенного пункта, либо об обязательных условиях, при соблюдении которых объект агроэкотуризма будет соответствовать указанным требованиям благоустроенности;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копию решения местного исполнительного и распорядительного органа о разрешении на реконструкцию, переустройство и (или) перепланировку жилых(ого) домов(а) (квартир(ы) в жилом доме) и(или) строительство (реконструкцию, переустройство, перепланировку) нежилых построек на придомовой территории (в случае осуществления/планирования к осуществлению таких работ);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физическое лицо – справку о месте жительства и составе семьи, выданную организацией, осуществляющей эксплуатацию жилищного фонда, Советом депутатов первичного территориального уровня (исполнительным комитетом) в качестве документа, подтверждающего факт постоянного проживания (по форме, утвержденной постановлением Министерства жилищно-коммунального хозяйства Республики Беларусь от 21.12.2005 № 58);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право собственности субъекта агроэкотуризма – физического лица (члена его семьи), СХО на объект агроэкотуризма и его технические характеристики (регистрационное удостоверение, технический паспорт);</w:t>
      </w:r>
    </w:p>
    <w:p w:rsidR="00606DA4" w:rsidRPr="00050287" w:rsidRDefault="00606DA4" w:rsidP="00606DA4">
      <w:pPr>
        <w:ind w:firstLine="709"/>
        <w:jc w:val="both"/>
        <w:rPr>
          <w:sz w:val="28"/>
          <w:szCs w:val="28"/>
        </w:rPr>
      </w:pPr>
      <w:r w:rsidRPr="00050287">
        <w:rPr>
          <w:sz w:val="28"/>
          <w:szCs w:val="28"/>
        </w:rPr>
        <w:t>копии листов документа, удостоверяющего личность субъекта агроэкотуризма – физического лица (члена его семьи), на которых содержатся сведения о фамилии, имени, отчестве (в том числе латинскими буквами); дате и месте рождения; личном номере; номере и дате выдачи документа, удостоверяющего личность; наименовании органа, выдавшего документ, удостоверяющий личность; регистрации по месту жительства;</w:t>
      </w:r>
    </w:p>
    <w:p w:rsidR="00606DA4" w:rsidRPr="00050287" w:rsidRDefault="00606DA4" w:rsidP="00606DA4">
      <w:pPr>
        <w:ind w:firstLine="709"/>
        <w:jc w:val="both"/>
        <w:rPr>
          <w:sz w:val="28"/>
          <w:szCs w:val="28"/>
        </w:rPr>
      </w:pPr>
      <w:r w:rsidRPr="00050287">
        <w:rPr>
          <w:sz w:val="28"/>
          <w:szCs w:val="28"/>
        </w:rPr>
        <w:t>СХО – копии учредительных документов;</w:t>
      </w:r>
    </w:p>
    <w:p w:rsidR="00606DA4" w:rsidRPr="00050287" w:rsidRDefault="00606DA4" w:rsidP="00606DA4">
      <w:pPr>
        <w:ind w:firstLine="709"/>
        <w:jc w:val="both"/>
        <w:rPr>
          <w:sz w:val="28"/>
          <w:szCs w:val="28"/>
        </w:rPr>
      </w:pPr>
      <w:r w:rsidRPr="00050287">
        <w:rPr>
          <w:sz w:val="28"/>
          <w:szCs w:val="28"/>
        </w:rPr>
        <w:t>СХО – справку, содержащую краткие сведения об удельном весе выручки от производства (выращивания) и (или) переработки сельскохозяйственной продукции за истекший календарный год (Приложение 3 к Регламенту).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Дополнительно субъекты агроэкотуризма представляют: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физические лица (с целью осуществления Банком предварительного расчета их кредитоспособности и определения возможной к получению суммы кредита):</w:t>
      </w:r>
    </w:p>
    <w:p w:rsidR="00606DA4" w:rsidRPr="00050287" w:rsidRDefault="00606DA4" w:rsidP="00606DA4">
      <w:pPr>
        <w:ind w:firstLine="709"/>
        <w:jc w:val="both"/>
        <w:rPr>
          <w:sz w:val="28"/>
          <w:szCs w:val="28"/>
        </w:rPr>
      </w:pPr>
      <w:r w:rsidRPr="00050287">
        <w:rPr>
          <w:sz w:val="28"/>
          <w:szCs w:val="28"/>
        </w:rPr>
        <w:t xml:space="preserve">документы, подтверждающие доходы субъекта агроэкотуризма (перечень и формы документов устанавливаются Банком); </w:t>
      </w:r>
    </w:p>
    <w:p w:rsidR="00606DA4" w:rsidRPr="00050287" w:rsidRDefault="00606DA4" w:rsidP="00606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87">
        <w:rPr>
          <w:sz w:val="28"/>
          <w:szCs w:val="28"/>
        </w:rPr>
        <w:t>документы, подтверждающие доходы поручител</w:t>
      </w:r>
      <w:proofErr w:type="gramStart"/>
      <w:r w:rsidRPr="00050287">
        <w:rPr>
          <w:sz w:val="28"/>
          <w:szCs w:val="28"/>
        </w:rPr>
        <w:t>я(</w:t>
      </w:r>
      <w:proofErr w:type="gramEnd"/>
      <w:r w:rsidRPr="00050287">
        <w:rPr>
          <w:sz w:val="28"/>
          <w:szCs w:val="28"/>
        </w:rPr>
        <w:t>ей) (перечень и формы документов устанавливаются Банком) при запрашиваемой сумме кредита свыше  эквивалента в 500 базовых величин, установленных на дату подачи документов; для субъектов агроэкотуризма, возраст которых на момент окончания срока действия кредитного договора, превысит возраст:</w:t>
      </w:r>
    </w:p>
    <w:p w:rsidR="00606DA4" w:rsidRPr="00050287" w:rsidRDefault="00606DA4" w:rsidP="00606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87">
        <w:rPr>
          <w:sz w:val="28"/>
          <w:szCs w:val="28"/>
        </w:rPr>
        <w:t>58 лет для женщин;</w:t>
      </w:r>
    </w:p>
    <w:p w:rsidR="00606DA4" w:rsidRPr="00050287" w:rsidRDefault="00606DA4" w:rsidP="00606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87">
        <w:rPr>
          <w:sz w:val="28"/>
          <w:szCs w:val="28"/>
        </w:rPr>
        <w:t>63 года для мужчин.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СХО (с целью осуществления Банком предварительного расчета их кредитоспособности и при необходимости определения кредитного рейтинга):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крестьянские (фермерские) хозяйства – копии бухгалтерских балансов с расшифровками (годовой и на последнюю отчетную квартальную дату) либо контрольных балансов с расшифровками остатков разделов и подразделов Книги учета имущества и деятельности (годовой и на последнюю отчетную квартальную дату); копии отчета о прибылях и убытках за указанные периоды (при его составлении);</w:t>
      </w:r>
    </w:p>
    <w:p w:rsidR="00606DA4" w:rsidRPr="00050287" w:rsidRDefault="00606DA4" w:rsidP="00606DA4">
      <w:pPr>
        <w:ind w:firstLine="709"/>
        <w:jc w:val="both"/>
        <w:rPr>
          <w:sz w:val="28"/>
          <w:szCs w:val="28"/>
        </w:rPr>
      </w:pPr>
      <w:r w:rsidRPr="00050287">
        <w:rPr>
          <w:sz w:val="28"/>
          <w:szCs w:val="28"/>
        </w:rPr>
        <w:t>иные СХО – копии бухгалтерских балансов (годового и на последнюю отчетную дату) с расшифровками отдельных статей (дебиторской задолженности, финансовых вложений, кредиторской задолженности, долгосрочных кредитов и займов, краткосрочных кредитов и займов и иных)</w:t>
      </w:r>
      <w:r w:rsidRPr="00050287">
        <w:rPr>
          <w:b/>
          <w:bCs/>
          <w:sz w:val="28"/>
          <w:szCs w:val="28"/>
        </w:rPr>
        <w:t xml:space="preserve">; </w:t>
      </w:r>
      <w:r w:rsidRPr="00050287">
        <w:rPr>
          <w:sz w:val="28"/>
          <w:szCs w:val="28"/>
        </w:rPr>
        <w:t xml:space="preserve">копии отчета о прибылях и убытках за указанные периоды. 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 xml:space="preserve">Документами, удостоверяющими личность субъекта агроэкотуризма – физического лица (члена его семьи), являются: 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для граждан Республики Беларусь – паспорт гражданина Республики Беларусь;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lastRenderedPageBreak/>
        <w:t>для лиц без гражданства, зарегистрированных по месту жительства в пределах Республики Беларусь, – вид на жительство в Республике Беларусь;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для иностранных граждан, зарегистрированных по месту жительства в пределах Республики Беларусь, – действительный национальный паспорт либо документ, его заменяющий, и вид на жительство в Республике Беларусь.</w:t>
      </w:r>
    </w:p>
    <w:p w:rsidR="00606DA4" w:rsidRPr="00050287" w:rsidRDefault="00606DA4" w:rsidP="00606DA4">
      <w:pPr>
        <w:ind w:firstLine="709"/>
        <w:jc w:val="both"/>
        <w:rPr>
          <w:sz w:val="28"/>
          <w:szCs w:val="28"/>
        </w:rPr>
      </w:pPr>
      <w:r w:rsidRPr="00050287">
        <w:rPr>
          <w:sz w:val="28"/>
          <w:szCs w:val="28"/>
        </w:rPr>
        <w:t>3. При необходимости рабочая группа может оказывать помощь субъекту агроэкотуризма при разработке Проекта и подготовке Пакета документов для рабочей группы.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 xml:space="preserve">Для определения соответствия объекта агроэкотуризма установленным требованиям благоустроенности применительно к условиям конкретного населенного пункта, рабочая группа может привлекать специалистов соответствующих компетентных организаций. 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4. Рабочая группа изучает Пакет документов для рабочей группы, выезжает на объект агроэкотуризма, определяет эффективность (неэффективность) Проекта и в срок не позднее 15 календарных дней с момента поступления Пакета документов для рабочей группы,</w:t>
      </w:r>
      <w:r w:rsidRPr="000502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0287">
        <w:rPr>
          <w:rFonts w:ascii="Times New Roman" w:hAnsi="Times New Roman" w:cs="Times New Roman"/>
          <w:sz w:val="28"/>
          <w:szCs w:val="28"/>
        </w:rPr>
        <w:t>составляет Заключение рабочей группы.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5. Заключение рабочей группы должно содержать: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5.1. указание на место и дату составления Заключения рабочей группы;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5.2. сведения о субъекте агроэкотуризма, включая: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Ф.И.О., паспортные данные, адрес регистрации по месту жительства, данные о месте постоянного проживания (если отличается от места регистрации), о месте работы и должности, о составе семьи (для субъектов агроэкотуризма – физических лиц);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учредительные документы (для субъектов агроэкотуризма – СХО);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дату уплаты сбора за осуществление деятельности в сфере агроэкотуризма; дату информирования Совета депутатов первичного территориального уровня о намерении осуществлять деятельность в сфере агроэкотуризма; дату подачи в налоговый орган по месту жительства заявления о постановке на учет и учетный номер плательщика;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факт постоянного проживания и ведения личного подсобного хозяйства (для субъектов агроэкотуризма – физических лиц);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дату начала и объемы осуществления деятельности в сфере агроэкотуризма (фактические – для осуществляющих деятельность, планируемые – для планирующих осуществлять);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информацию о репутации субъекта агроэкотуризма – физического лица и членов его семьи: мужа (жены), совместно проживающих совершеннолетних детей (наличие или отсутствие фактов привлечения к уголовной и (или) административной ответственности, кредитная история и другое), о благонадежности и деловой репутации СХО, представленную службой безопасности Банка на основании анкеты субъекта агроэкотуризма;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 xml:space="preserve">выводы о соответствии (несоответствии) субъекта агроэкотуризма всем требованиям Указов № 372, № 365 в части условий осуществления деятельности и видов оказываемых услуг (для осуществляющих деятельность – </w:t>
      </w:r>
      <w:r w:rsidRPr="00050287">
        <w:rPr>
          <w:rFonts w:ascii="Times New Roman" w:hAnsi="Times New Roman" w:cs="Times New Roman"/>
          <w:sz w:val="28"/>
          <w:szCs w:val="28"/>
        </w:rPr>
        <w:lastRenderedPageBreak/>
        <w:t>до реализации Проекта, для планирующих осуществлять деятельность – после реализации Проекта);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сумму кредита, возможную к получению субъектом агроэкотуризма (на основании предварительного расчета Банком его кредитоспособности);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5.3. информацию о наличии (отсутствии) перспектив развития агроэкотуризма в регионе (подъездные пути, указатели, природные и архитектурные объекты, национальные и культурные традиции соответствующей местности и другие);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5.4. сведения об объекте агроэкотуризма, включая фотографии жилых(ого) домов(а) (квартир(ы) в жилом доме) (внутри, снаружи) и прилегающей инфраструктуры, а также реквизиты документов, подтверждающих: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право собственности субъекта агроэкотуризма – физического лица (члена его семьи) либо СХО на объект агроэкотуризма;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технические характеристики;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 xml:space="preserve">5.5. оценку степени готовности объекта агроэкотуризма к приему </w:t>
      </w:r>
      <w:proofErr w:type="spellStart"/>
      <w:r w:rsidRPr="00050287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050287">
        <w:rPr>
          <w:rFonts w:ascii="Times New Roman" w:hAnsi="Times New Roman" w:cs="Times New Roman"/>
          <w:sz w:val="28"/>
          <w:szCs w:val="28"/>
        </w:rPr>
        <w:t xml:space="preserve"> (до реализации Проекта, после реализации Проекта);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5.6. выводы об эффективности (неэффективности) Проекта.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6. При рассмотрении рабочей группой Проекта субъекта агроэкотуризма, являющегося членом рабочей группы – представителем Общественного объединения, для обеспечения объективности Заключения рабочей группы в состав рабочей группы распоряжением (решением) РИК временно включается иной представитель Общественного объединения, при его отсутствии – председатель Общественного объединения. Субъект агроэкотуризма не участвует в рассмотрении собственного Проекта в составе рабочей группы. Аналогичный порядок (временное включение в состав рабочей группы незаинтересованного представителя стороны Соглашения) применяется в отношении любого другого члена рабочей группы, супруг(а) либо близкий родственник которого является субъектом агроэкотуризма.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7. Рабочая группа вправе принимать решения при наличии не менее 2/3 ее состава, при этом обязательно наличие представителей от каждой из сторон Соглашения: РИК, Банка и Общественного объединения.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8. Заключение рабочей группы подписывается руководителем и членами рабочей группы, которые принимали участие в рассмотрении Проекта.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9. Заседания рабочей группы оформляются протоколами, выписки из которых в последующем направляются заинтересованным организациям, представители которых входят в состав рабочей группы.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10. Положительное Заключение рабочей группы в течение 3 рабочих дней направляется секретарем рабочей группы РИК для принятия решения об оказании взаимного содействия данному субъекту агроэкотуризма.</w:t>
      </w:r>
    </w:p>
    <w:p w:rsidR="00606DA4" w:rsidRPr="00050287" w:rsidRDefault="00606DA4" w:rsidP="0060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87">
        <w:rPr>
          <w:rFonts w:ascii="Times New Roman" w:hAnsi="Times New Roman" w:cs="Times New Roman"/>
          <w:sz w:val="28"/>
          <w:szCs w:val="28"/>
        </w:rPr>
        <w:t>11. Секретарь рабочей группы в течение 3 рабочих дней письменно информирует субъекта агроэкотуризма о результатах рассмотрения его Проекта.</w:t>
      </w:r>
    </w:p>
    <w:p w:rsidR="00606DA4" w:rsidRPr="004803DD" w:rsidRDefault="00606DA4" w:rsidP="00606DA4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  <w:sectPr w:rsidR="00606DA4" w:rsidRPr="004803DD" w:rsidSect="00BB6699"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6DA4" w:rsidRPr="004803DD" w:rsidRDefault="00606DA4" w:rsidP="00606DA4">
      <w:pPr>
        <w:tabs>
          <w:tab w:val="num" w:pos="900"/>
          <w:tab w:val="left" w:pos="6840"/>
        </w:tabs>
        <w:autoSpaceDE w:val="0"/>
        <w:autoSpaceDN w:val="0"/>
        <w:adjustRightInd w:val="0"/>
        <w:spacing w:after="120" w:line="280" w:lineRule="exact"/>
        <w:ind w:left="5670"/>
        <w:jc w:val="both"/>
        <w:rPr>
          <w:sz w:val="30"/>
          <w:szCs w:val="30"/>
        </w:rPr>
      </w:pPr>
      <w:r w:rsidRPr="004803DD">
        <w:rPr>
          <w:sz w:val="30"/>
          <w:szCs w:val="30"/>
        </w:rPr>
        <w:lastRenderedPageBreak/>
        <w:t>Приложение 1</w:t>
      </w:r>
    </w:p>
    <w:p w:rsidR="00606DA4" w:rsidRPr="004803DD" w:rsidRDefault="00606DA4" w:rsidP="00606DA4">
      <w:pPr>
        <w:tabs>
          <w:tab w:val="num" w:pos="900"/>
          <w:tab w:val="left" w:pos="6840"/>
        </w:tabs>
        <w:autoSpaceDE w:val="0"/>
        <w:autoSpaceDN w:val="0"/>
        <w:adjustRightInd w:val="0"/>
        <w:spacing w:line="280" w:lineRule="exact"/>
        <w:ind w:left="5670"/>
        <w:jc w:val="both"/>
        <w:rPr>
          <w:sz w:val="30"/>
          <w:szCs w:val="30"/>
        </w:rPr>
      </w:pPr>
      <w:r w:rsidRPr="004803DD">
        <w:rPr>
          <w:sz w:val="30"/>
          <w:szCs w:val="30"/>
        </w:rPr>
        <w:t xml:space="preserve">к Регламенту осуществления рабочей группой оценки эффективности проектов в сфере агроэкотуризма </w:t>
      </w:r>
    </w:p>
    <w:p w:rsidR="00606DA4" w:rsidRPr="004803DD" w:rsidRDefault="00606DA4" w:rsidP="00606D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30"/>
          <w:szCs w:val="30"/>
        </w:rPr>
      </w:pPr>
    </w:p>
    <w:p w:rsidR="00606DA4" w:rsidRPr="00BA0D54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Проект субъекта агроэкотуризма</w:t>
      </w:r>
    </w:p>
    <w:p w:rsidR="00606DA4" w:rsidRPr="00BA0D54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по развитию объекта агроэкотуризма (далее – Проект)</w:t>
      </w:r>
    </w:p>
    <w:p w:rsidR="00606DA4" w:rsidRPr="00BA0D54" w:rsidRDefault="00606DA4" w:rsidP="00606D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(примерная форма)</w:t>
      </w:r>
    </w:p>
    <w:p w:rsidR="00606DA4" w:rsidRPr="00BA0D54" w:rsidRDefault="00606DA4" w:rsidP="00606D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 (полное наименование субъекта агроэкотуризма)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Название Проекта________________________________________________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A0D5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Цель Проекта ________________________________________________ 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A0D5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Краткое описание Проекта ________________________________________ 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Место реализации Проекта (адрес) _________________________________ 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A0D5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Описание объекта агроэкотуризма: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 xml:space="preserve">состояние объекта________________________________________________________________________________________________________________________________________________________________________________ 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количество жилых комнат  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 xml:space="preserve">количество жилых комнат, свободных для размещения </w:t>
      </w:r>
      <w:proofErr w:type="spellStart"/>
      <w:r w:rsidRPr="00BA0D54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техническое оборудование объекта_________________________________________________________________________________________________________________________________________________________________________________________________________________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A0D54">
        <w:rPr>
          <w:rFonts w:ascii="Times New Roman" w:hAnsi="Times New Roman" w:cs="Times New Roman"/>
          <w:sz w:val="28"/>
          <w:szCs w:val="28"/>
        </w:rPr>
        <w:t>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инфраструктура 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постройки на придомовой территории_____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A0D5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окружающий ландшафт, наличие подъездных путей, указателей____________________________________________________________________________________________________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A0D54">
        <w:rPr>
          <w:rFonts w:ascii="Times New Roman" w:hAnsi="Times New Roman" w:cs="Times New Roman"/>
          <w:sz w:val="28"/>
          <w:szCs w:val="28"/>
        </w:rPr>
        <w:t>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A0D54">
        <w:rPr>
          <w:rFonts w:ascii="Times New Roman" w:hAnsi="Times New Roman" w:cs="Times New Roman"/>
          <w:sz w:val="28"/>
          <w:szCs w:val="28"/>
        </w:rPr>
        <w:t>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 xml:space="preserve">Возможность ознакомления </w:t>
      </w:r>
      <w:proofErr w:type="spellStart"/>
      <w:r w:rsidRPr="00BA0D54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BA0D54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природными</w:t>
      </w:r>
      <w:r w:rsidRPr="00BA0D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0D54">
        <w:rPr>
          <w:rFonts w:ascii="Times New Roman" w:hAnsi="Times New Roman" w:cs="Times New Roman"/>
          <w:sz w:val="28"/>
          <w:szCs w:val="28"/>
        </w:rPr>
        <w:t>и</w:t>
      </w:r>
      <w:r w:rsidRPr="00BA0D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0D54">
        <w:rPr>
          <w:rFonts w:ascii="Times New Roman" w:hAnsi="Times New Roman" w:cs="Times New Roman"/>
          <w:sz w:val="28"/>
          <w:szCs w:val="28"/>
        </w:rPr>
        <w:t>архитектурными</w:t>
      </w:r>
      <w:r w:rsidRPr="00BA0D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0D54">
        <w:rPr>
          <w:rFonts w:ascii="Times New Roman" w:hAnsi="Times New Roman" w:cs="Times New Roman"/>
          <w:sz w:val="28"/>
          <w:szCs w:val="28"/>
        </w:rPr>
        <w:t>объектами______________________________________________________________________________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A0D54">
        <w:rPr>
          <w:rFonts w:ascii="Times New Roman" w:hAnsi="Times New Roman" w:cs="Times New Roman"/>
          <w:sz w:val="28"/>
          <w:szCs w:val="28"/>
        </w:rPr>
        <w:t>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национальными и культурными традициями данной местности_______________________________________________________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A0D54">
        <w:rPr>
          <w:rFonts w:ascii="Times New Roman" w:hAnsi="Times New Roman" w:cs="Times New Roman"/>
          <w:sz w:val="28"/>
          <w:szCs w:val="28"/>
        </w:rPr>
        <w:t>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Осуществление деятельности по производству и (или) переработке сельскохозяйственной продукции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A0D54">
        <w:rPr>
          <w:rFonts w:ascii="Times New Roman" w:hAnsi="Times New Roman" w:cs="Times New Roman"/>
          <w:sz w:val="28"/>
          <w:szCs w:val="28"/>
        </w:rPr>
        <w:t>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D54">
        <w:rPr>
          <w:sz w:val="28"/>
          <w:szCs w:val="28"/>
        </w:rPr>
        <w:t xml:space="preserve">Возможность обеспечения </w:t>
      </w:r>
      <w:proofErr w:type="spellStart"/>
      <w:r w:rsidRPr="00BA0D54">
        <w:rPr>
          <w:sz w:val="28"/>
          <w:szCs w:val="28"/>
        </w:rPr>
        <w:t>агроэкотуристов</w:t>
      </w:r>
      <w:proofErr w:type="spellEnd"/>
      <w:r w:rsidRPr="00BA0D54">
        <w:rPr>
          <w:sz w:val="28"/>
          <w:szCs w:val="28"/>
        </w:rPr>
        <w:t>:</w:t>
      </w:r>
    </w:p>
    <w:p w:rsidR="00606DA4" w:rsidRPr="00BA0D54" w:rsidRDefault="00606DA4" w:rsidP="00606D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D54">
        <w:rPr>
          <w:sz w:val="28"/>
          <w:szCs w:val="28"/>
        </w:rPr>
        <w:t>питанием (как правило, с использованием продукции собственного производства)____________________________________________________________________________________________</w:t>
      </w:r>
      <w:r>
        <w:rPr>
          <w:sz w:val="28"/>
          <w:szCs w:val="28"/>
        </w:rPr>
        <w:t>_____</w:t>
      </w:r>
      <w:r w:rsidRPr="00BA0D54">
        <w:rPr>
          <w:sz w:val="28"/>
          <w:szCs w:val="28"/>
        </w:rPr>
        <w:t>________________________</w:t>
      </w:r>
    </w:p>
    <w:p w:rsidR="00606DA4" w:rsidRPr="00BA0D54" w:rsidRDefault="00606DA4" w:rsidP="00606D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D54">
        <w:rPr>
          <w:sz w:val="28"/>
          <w:szCs w:val="28"/>
        </w:rPr>
        <w:t>организации познавательных, спортивных и культурно-развлекательных экскурсий и программ</w:t>
      </w:r>
    </w:p>
    <w:p w:rsidR="00606DA4" w:rsidRPr="00BA0D54" w:rsidRDefault="00606DA4" w:rsidP="00606D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D54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  <w:r w:rsidRPr="00BA0D54">
        <w:rPr>
          <w:sz w:val="28"/>
          <w:szCs w:val="28"/>
        </w:rPr>
        <w:t>__________</w:t>
      </w:r>
    </w:p>
    <w:p w:rsidR="00606DA4" w:rsidRPr="00BA0D54" w:rsidRDefault="00606DA4" w:rsidP="00606D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D54">
        <w:rPr>
          <w:sz w:val="28"/>
          <w:szCs w:val="28"/>
        </w:rPr>
        <w:t>иными услугами, связанными с приемом, размещением, транспортным и иным обслуживанием__________________________________________________________________________________________________</w:t>
      </w:r>
      <w:r>
        <w:rPr>
          <w:sz w:val="28"/>
          <w:szCs w:val="28"/>
        </w:rPr>
        <w:t>______</w:t>
      </w:r>
      <w:r w:rsidRPr="00BA0D54">
        <w:rPr>
          <w:sz w:val="28"/>
          <w:szCs w:val="28"/>
        </w:rPr>
        <w:t>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A0D54">
        <w:rPr>
          <w:rFonts w:ascii="Times New Roman" w:hAnsi="Times New Roman" w:cs="Times New Roman"/>
          <w:sz w:val="28"/>
          <w:szCs w:val="28"/>
        </w:rPr>
        <w:t>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Общие затраты по Проекту, млн. руб. (с разбивкой по этапам реализации) 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Источники реализации Проекта, млн. руб. (с разбивкой по годам реализации):</w:t>
      </w:r>
    </w:p>
    <w:p w:rsidR="00606DA4" w:rsidRDefault="00606DA4" w:rsidP="0060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собственные средства 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A0D54">
        <w:rPr>
          <w:rFonts w:ascii="Times New Roman" w:hAnsi="Times New Roman" w:cs="Times New Roman"/>
          <w:sz w:val="28"/>
          <w:szCs w:val="28"/>
        </w:rPr>
        <w:t>___________________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A0D54">
        <w:rPr>
          <w:rFonts w:ascii="Times New Roman" w:hAnsi="Times New Roman" w:cs="Times New Roman"/>
          <w:sz w:val="28"/>
          <w:szCs w:val="28"/>
        </w:rPr>
        <w:t>_____</w:t>
      </w:r>
    </w:p>
    <w:p w:rsidR="00606DA4" w:rsidRPr="00BA0D54" w:rsidRDefault="00606DA4" w:rsidP="0060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кредит банка</w:t>
      </w:r>
      <w:r w:rsidRPr="00BA0D5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A0D54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A0D54">
        <w:rPr>
          <w:rFonts w:ascii="Times New Roman" w:hAnsi="Times New Roman" w:cs="Times New Roman"/>
          <w:sz w:val="28"/>
          <w:szCs w:val="28"/>
        </w:rPr>
        <w:t>___________________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A0D54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иные источники (указать какие) __________________________________ 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lastRenderedPageBreak/>
        <w:t xml:space="preserve">Общий срок реализации Проекта 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 xml:space="preserve">Этапы реализации Проекта 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A0D5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Планируемые объемы оказания услуг (количество туристов, средняя стоимость услуг, общий объем доходов) и чистого дохода от деятельности в сфере агроэкотуризма* в период реализации Проекта (с разбивкой по этапам реализации)__________________________________________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A0D54">
        <w:rPr>
          <w:rFonts w:ascii="Times New Roman" w:hAnsi="Times New Roman" w:cs="Times New Roman"/>
          <w:sz w:val="28"/>
          <w:szCs w:val="28"/>
        </w:rPr>
        <w:t>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*из Обоснования источников погашения кредита при реализации Проекта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Направления использования кредита</w:t>
      </w:r>
      <w:r w:rsidRPr="00BA0D54">
        <w:rPr>
          <w:rFonts w:ascii="Times New Roman" w:hAnsi="Times New Roman" w:cs="Times New Roman"/>
          <w:i/>
          <w:iCs/>
          <w:sz w:val="28"/>
          <w:szCs w:val="28"/>
        </w:rPr>
        <w:t xml:space="preserve"> (с расшифровкой по укрупненным товарным группам)</w:t>
      </w:r>
      <w:r w:rsidRPr="00BA0D54">
        <w:rPr>
          <w:rFonts w:ascii="Times New Roman" w:hAnsi="Times New Roman" w:cs="Times New Roman"/>
          <w:sz w:val="28"/>
          <w:szCs w:val="28"/>
        </w:rPr>
        <w:t>:</w:t>
      </w:r>
    </w:p>
    <w:p w:rsidR="00606DA4" w:rsidRPr="00BA0D54" w:rsidRDefault="00606DA4" w:rsidP="00606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D54">
        <w:rPr>
          <w:sz w:val="28"/>
          <w:szCs w:val="28"/>
        </w:rPr>
        <w:t>1. </w:t>
      </w:r>
      <w:r w:rsidRPr="00BA0D54" w:rsidDel="00C4618F">
        <w:rPr>
          <w:sz w:val="28"/>
          <w:szCs w:val="28"/>
        </w:rPr>
        <w:t xml:space="preserve"> </w:t>
      </w:r>
      <w:r w:rsidRPr="00C4618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реконструкция и ремонт жилых и подсобных помещений жилого дома, предназначенного для приема и размещения </w:t>
      </w:r>
      <w:proofErr w:type="spellStart"/>
      <w:r>
        <w:rPr>
          <w:sz w:val="30"/>
          <w:szCs w:val="30"/>
        </w:rPr>
        <w:t>агроэкотуристов</w:t>
      </w:r>
      <w:proofErr w:type="spellEnd"/>
      <w:r>
        <w:rPr>
          <w:sz w:val="30"/>
          <w:szCs w:val="30"/>
        </w:rPr>
        <w:t xml:space="preserve"> (приобретение необходимых товарно-материальных ценностей, выполнение отдельных видов строительных работ)</w:t>
      </w:r>
      <w:r w:rsidRPr="00BA0D54">
        <w:rPr>
          <w:sz w:val="28"/>
          <w:szCs w:val="28"/>
        </w:rPr>
        <w:t>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A0D54">
        <w:rPr>
          <w:rFonts w:ascii="Times New Roman" w:hAnsi="Times New Roman" w:cs="Times New Roman"/>
          <w:sz w:val="28"/>
          <w:szCs w:val="28"/>
        </w:rPr>
        <w:t>_______________;</w:t>
      </w:r>
    </w:p>
    <w:p w:rsidR="00606DA4" w:rsidRPr="00BA0D54" w:rsidRDefault="00606DA4" w:rsidP="00606D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2. </w:t>
      </w:r>
      <w:r w:rsidRPr="00BA0D54" w:rsidDel="00C4618F">
        <w:rPr>
          <w:rFonts w:ascii="Times New Roman" w:hAnsi="Times New Roman" w:cs="Times New Roman"/>
          <w:sz w:val="28"/>
          <w:szCs w:val="28"/>
        </w:rPr>
        <w:t xml:space="preserve"> </w:t>
      </w:r>
      <w:r w:rsidRPr="00C461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строительство и ремонт гостевых домиков и иных объектов инфраструктуры,</w:t>
      </w:r>
      <w:r w:rsidRPr="002228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являющихся принадлежностями жилого дома для обеспечения временного пребывания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агроэкотуристов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(приобретение необходимых товарно-материальных ценностей, выполнение отдельных видов строительных работ________________________________________ </w:t>
      </w: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A0D5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A0D54"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606DA4" w:rsidRPr="00BA0D54" w:rsidRDefault="00606DA4" w:rsidP="00606D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/>
          <w:sz w:val="30"/>
          <w:szCs w:val="30"/>
        </w:rPr>
        <w:t xml:space="preserve">оплата оборудования и инвентаря, необходимого для развития агроэкотуризма (предметов бытового, культурно-бытового и физкультурно-спортивного назначения)__________________________  </w:t>
      </w:r>
      <w:r w:rsidRPr="00BA0D5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BA0D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A0D54">
        <w:rPr>
          <w:rFonts w:ascii="Times New Roman" w:hAnsi="Times New Roman" w:cs="Times New Roman"/>
          <w:sz w:val="28"/>
          <w:szCs w:val="28"/>
        </w:rPr>
        <w:t xml:space="preserve">_______________________________; </w:t>
      </w:r>
    </w:p>
    <w:p w:rsidR="00606DA4" w:rsidRPr="00BA0D54" w:rsidRDefault="00606DA4" w:rsidP="00606D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Решения (распоряжения) местного исполнительного и распорядительного органа о разрешении на реконструкцию, переустройство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D54">
        <w:rPr>
          <w:rFonts w:ascii="Times New Roman" w:hAnsi="Times New Roman" w:cs="Times New Roman"/>
          <w:sz w:val="28"/>
          <w:szCs w:val="28"/>
        </w:rPr>
        <w:t xml:space="preserve">(или) перепланировку </w:t>
      </w:r>
      <w:r>
        <w:rPr>
          <w:rFonts w:ascii="Times New Roman" w:hAnsi="Times New Roman" w:cs="Times New Roman"/>
          <w:sz w:val="28"/>
          <w:szCs w:val="28"/>
        </w:rPr>
        <w:t>жилых(ого) домов(а) (квартир(</w:t>
      </w:r>
      <w:r w:rsidRPr="00BA0D54">
        <w:rPr>
          <w:rFonts w:ascii="Times New Roman" w:hAnsi="Times New Roman" w:cs="Times New Roman"/>
          <w:sz w:val="28"/>
          <w:szCs w:val="28"/>
        </w:rPr>
        <w:t xml:space="preserve">ы) в жилом доме), строительство (реконструкцию, переустройство, перепланировку) нежилых </w:t>
      </w:r>
      <w:r w:rsidRPr="00BA0D54">
        <w:rPr>
          <w:rFonts w:ascii="Times New Roman" w:hAnsi="Times New Roman" w:cs="Times New Roman"/>
          <w:sz w:val="28"/>
          <w:szCs w:val="28"/>
        </w:rPr>
        <w:lastRenderedPageBreak/>
        <w:t>построек на придомовой территории (в случае осуществления/планирования к осуществлению таких работ);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Наличие заключенных договоров (контрактов) на приобретение ТМЦ и т.д., утвержденных смет и проектной документации) ________________________________________________________________________________________________________________________________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D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6DA4" w:rsidRPr="00BA0D54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DA4" w:rsidRPr="00BA0D54" w:rsidRDefault="00606DA4" w:rsidP="00606DA4">
      <w:pPr>
        <w:rPr>
          <w:sz w:val="28"/>
          <w:szCs w:val="28"/>
        </w:rPr>
      </w:pPr>
      <w:r w:rsidRPr="00BA0D54">
        <w:rPr>
          <w:sz w:val="28"/>
          <w:szCs w:val="28"/>
        </w:rPr>
        <w:t>Субъект агроэкотуризма _______________________</w:t>
      </w:r>
      <w:r>
        <w:rPr>
          <w:sz w:val="28"/>
          <w:szCs w:val="28"/>
        </w:rPr>
        <w:t>___________</w:t>
      </w:r>
      <w:r w:rsidRPr="00BA0D54">
        <w:rPr>
          <w:sz w:val="28"/>
          <w:szCs w:val="28"/>
        </w:rPr>
        <w:t>_____</w:t>
      </w:r>
    </w:p>
    <w:p w:rsidR="00606DA4" w:rsidRPr="00BA0D54" w:rsidRDefault="00606DA4" w:rsidP="00606DA4">
      <w:pPr>
        <w:rPr>
          <w:sz w:val="28"/>
          <w:szCs w:val="28"/>
        </w:rPr>
      </w:pPr>
      <w:r w:rsidRPr="00BA0D54">
        <w:rPr>
          <w:sz w:val="28"/>
          <w:szCs w:val="28"/>
        </w:rPr>
        <w:t>Дата составления _______________________</w:t>
      </w:r>
    </w:p>
    <w:p w:rsidR="00606DA4" w:rsidRPr="004803DD" w:rsidRDefault="00606DA4" w:rsidP="00606D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06DA4" w:rsidRPr="004803DD" w:rsidRDefault="00606DA4" w:rsidP="00606D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  <w:sectPr w:rsidR="00606DA4" w:rsidRPr="004803DD" w:rsidSect="00FE550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0456"/>
        <w:gridCol w:w="5430"/>
      </w:tblGrid>
      <w:tr w:rsidR="00606DA4" w:rsidRPr="004803DD" w:rsidTr="0042254F">
        <w:tc>
          <w:tcPr>
            <w:tcW w:w="10456" w:type="dxa"/>
          </w:tcPr>
          <w:p w:rsidR="00606DA4" w:rsidRPr="004803DD" w:rsidRDefault="00606DA4" w:rsidP="0042254F">
            <w:pPr>
              <w:tabs>
                <w:tab w:val="num" w:pos="900"/>
                <w:tab w:val="left" w:pos="6840"/>
              </w:tabs>
              <w:autoSpaceDE w:val="0"/>
              <w:autoSpaceDN w:val="0"/>
              <w:adjustRightInd w:val="0"/>
              <w:spacing w:line="280" w:lineRule="exact"/>
              <w:outlineLvl w:val="3"/>
            </w:pPr>
          </w:p>
        </w:tc>
        <w:tc>
          <w:tcPr>
            <w:tcW w:w="5430" w:type="dxa"/>
          </w:tcPr>
          <w:p w:rsidR="00606DA4" w:rsidRPr="004803DD" w:rsidRDefault="00606DA4" w:rsidP="0042254F">
            <w:pPr>
              <w:tabs>
                <w:tab w:val="num" w:pos="900"/>
                <w:tab w:val="left" w:pos="6840"/>
              </w:tabs>
              <w:autoSpaceDE w:val="0"/>
              <w:autoSpaceDN w:val="0"/>
              <w:adjustRightInd w:val="0"/>
              <w:spacing w:line="280" w:lineRule="exact"/>
              <w:ind w:left="-108"/>
              <w:outlineLvl w:val="3"/>
            </w:pPr>
            <w:r w:rsidRPr="004803DD">
              <w:t>Приложение 2</w:t>
            </w:r>
          </w:p>
          <w:p w:rsidR="00606DA4" w:rsidRPr="004803DD" w:rsidRDefault="00606DA4" w:rsidP="0042254F">
            <w:pPr>
              <w:tabs>
                <w:tab w:val="num" w:pos="900"/>
                <w:tab w:val="left" w:pos="6840"/>
              </w:tabs>
              <w:autoSpaceDE w:val="0"/>
              <w:autoSpaceDN w:val="0"/>
              <w:adjustRightInd w:val="0"/>
              <w:spacing w:line="280" w:lineRule="exact"/>
              <w:ind w:left="-108"/>
              <w:outlineLvl w:val="3"/>
            </w:pPr>
            <w:r w:rsidRPr="004803DD">
              <w:t>к Регламенту осуществления рабочей группой оценки эффективности проектов в сфере агроэкотуризма</w:t>
            </w:r>
          </w:p>
        </w:tc>
      </w:tr>
    </w:tbl>
    <w:p w:rsidR="00606DA4" w:rsidRPr="004803DD" w:rsidRDefault="00606DA4" w:rsidP="00606D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Технико-экономическое обоснование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 xml:space="preserve"> Проекта субъекта агроэкотуризма - сельскохозяйственной организации ___________________________________, 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 xml:space="preserve">освобожденного в соответствии с законодательством Республики Беларусь 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от обязанности ведения бухгалтерского учета и отчетности на общих основаниях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803DD">
        <w:rPr>
          <w:rFonts w:ascii="Times New Roman" w:hAnsi="Times New Roman" w:cs="Times New Roman"/>
          <w:sz w:val="22"/>
          <w:szCs w:val="22"/>
        </w:rPr>
        <w:t>(примерная форма)</w:t>
      </w:r>
    </w:p>
    <w:p w:rsidR="00606DA4" w:rsidRPr="004803DD" w:rsidRDefault="00606DA4" w:rsidP="00606D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Количество работающих _____________________</w:t>
      </w:r>
    </w:p>
    <w:p w:rsidR="00606DA4" w:rsidRPr="004803DD" w:rsidRDefault="00606DA4" w:rsidP="00606DA4">
      <w:pPr>
        <w:tabs>
          <w:tab w:val="num" w:pos="900"/>
          <w:tab w:val="left" w:pos="6840"/>
        </w:tabs>
        <w:autoSpaceDE w:val="0"/>
        <w:autoSpaceDN w:val="0"/>
        <w:adjustRightInd w:val="0"/>
        <w:ind w:firstLine="709"/>
        <w:outlineLvl w:val="3"/>
      </w:pPr>
      <w:r w:rsidRPr="004803DD">
        <w:t>Фактический период – истекший календарный год</w:t>
      </w:r>
    </w:p>
    <w:p w:rsidR="00606DA4" w:rsidRPr="004803DD" w:rsidRDefault="00606DA4" w:rsidP="00606DA4">
      <w:pPr>
        <w:tabs>
          <w:tab w:val="num" w:pos="900"/>
          <w:tab w:val="left" w:pos="6840"/>
        </w:tabs>
        <w:autoSpaceDE w:val="0"/>
        <w:autoSpaceDN w:val="0"/>
        <w:adjustRightInd w:val="0"/>
        <w:ind w:firstLine="709"/>
        <w:outlineLvl w:val="3"/>
      </w:pPr>
      <w:r w:rsidRPr="004803DD">
        <w:t>Планируемый период – год получения кредита, отчетные годы по Проекту</w:t>
      </w:r>
    </w:p>
    <w:p w:rsidR="00606DA4" w:rsidRPr="004803DD" w:rsidRDefault="00606DA4" w:rsidP="00606DA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ПД – предпринимательская деятельность субъекта агроэкотуризма</w:t>
      </w:r>
    </w:p>
    <w:p w:rsidR="00606DA4" w:rsidRPr="004803DD" w:rsidRDefault="00606DA4" w:rsidP="00606DA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АЭТ – деятельность субъекта агроэкотуризма в сфере агроэкотуризма</w:t>
      </w:r>
    </w:p>
    <w:p w:rsidR="00606DA4" w:rsidRPr="004803DD" w:rsidRDefault="00606DA4" w:rsidP="00606DA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 xml:space="preserve">Классификация кредита – </w:t>
      </w:r>
      <w:proofErr w:type="spellStart"/>
      <w:r w:rsidRPr="004803DD">
        <w:rPr>
          <w:rFonts w:ascii="Times New Roman" w:hAnsi="Times New Roman" w:cs="Times New Roman"/>
          <w:sz w:val="24"/>
          <w:szCs w:val="24"/>
        </w:rPr>
        <w:t>микрокредит</w:t>
      </w:r>
      <w:proofErr w:type="spellEnd"/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803D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  <w:t>млн. рублей</w:t>
      </w:r>
    </w:p>
    <w:tbl>
      <w:tblPr>
        <w:tblW w:w="1506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47"/>
        <w:gridCol w:w="986"/>
        <w:gridCol w:w="988"/>
        <w:gridCol w:w="988"/>
        <w:gridCol w:w="988"/>
        <w:gridCol w:w="1598"/>
        <w:gridCol w:w="1551"/>
        <w:gridCol w:w="1205"/>
        <w:gridCol w:w="1249"/>
        <w:gridCol w:w="1608"/>
        <w:gridCol w:w="1654"/>
      </w:tblGrid>
      <w:tr w:rsidR="00606DA4" w:rsidRPr="004803DD" w:rsidTr="0042254F">
        <w:trPr>
          <w:cantSplit/>
          <w:trHeight w:val="625"/>
          <w:jc w:val="center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Фактический период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____</w:t>
            </w:r>
          </w:p>
        </w:tc>
        <w:tc>
          <w:tcPr>
            <w:tcW w:w="10841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Планируемый период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DA4" w:rsidRPr="004803DD" w:rsidTr="0042254F">
        <w:trPr>
          <w:cantSplit/>
          <w:trHeight w:val="535"/>
          <w:jc w:val="center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ПД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АЭТ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Год получения кредита</w:t>
            </w:r>
          </w:p>
          <w:p w:rsidR="00606DA4" w:rsidRPr="004803DD" w:rsidRDefault="00606DA4" w:rsidP="0042254F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____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Отчетные годы по Проекту</w:t>
            </w:r>
          </w:p>
        </w:tc>
      </w:tr>
      <w:tr w:rsidR="00606DA4" w:rsidRPr="004803DD" w:rsidTr="0042254F">
        <w:trPr>
          <w:cantSplit/>
          <w:trHeight w:val="535"/>
          <w:jc w:val="center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1 год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____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***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____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5 год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____</w:t>
            </w:r>
          </w:p>
        </w:tc>
      </w:tr>
      <w:tr w:rsidR="00606DA4" w:rsidRPr="004803DD" w:rsidTr="0042254F">
        <w:trPr>
          <w:cantSplit/>
          <w:trHeight w:val="260"/>
          <w:jc w:val="center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ПД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АЭТ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ПД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АЭТ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ПД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АЭТ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ПД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DD">
              <w:rPr>
                <w:rFonts w:ascii="Times New Roman" w:hAnsi="Times New Roman" w:cs="Times New Roman"/>
                <w:b/>
                <w:bCs/>
              </w:rPr>
              <w:t>АЭТ</w:t>
            </w: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1. Валовая выручка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48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2. Сумма налогов и отчислений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3. Затраты, в том числе: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сырье и материалы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транспортные расходы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48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расходы на хранение товара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48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прочие материальные затраты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lastRenderedPageBreak/>
              <w:t xml:space="preserve">- расходы на оплату труда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60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расходы на уплату процентов по кредитам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60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отчисления на социальные нужды (ФСЗН)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72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страховые взносы по видам обязательного страхования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прочие затраты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4. Доход (1 - 2 - 3)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6DA4" w:rsidRPr="004803DD" w:rsidRDefault="00606DA4" w:rsidP="00606DA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Руководитель субъекта агроэкотуризма __________________________  __________________________________</w:t>
      </w:r>
    </w:p>
    <w:p w:rsidR="00606DA4" w:rsidRPr="004803DD" w:rsidRDefault="00606DA4" w:rsidP="00606DA4">
      <w:pPr>
        <w:ind w:left="4956" w:firstLine="708"/>
        <w:rPr>
          <w:i/>
          <w:iCs/>
          <w:sz w:val="22"/>
          <w:szCs w:val="22"/>
        </w:rPr>
      </w:pPr>
      <w:r w:rsidRPr="004803DD">
        <w:rPr>
          <w:i/>
          <w:iCs/>
          <w:sz w:val="22"/>
          <w:szCs w:val="22"/>
        </w:rPr>
        <w:t>подпись                                                Ф.И.О., должность</w:t>
      </w:r>
    </w:p>
    <w:p w:rsidR="00606DA4" w:rsidRPr="004803DD" w:rsidRDefault="00606DA4" w:rsidP="00606DA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606DA4" w:rsidRPr="004803DD" w:rsidRDefault="00606DA4" w:rsidP="00606DA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4803DD">
        <w:rPr>
          <w:rFonts w:ascii="Times New Roman" w:hAnsi="Times New Roman" w:cs="Times New Roman"/>
          <w:sz w:val="24"/>
          <w:szCs w:val="24"/>
        </w:rPr>
        <w:tab/>
      </w:r>
      <w:r w:rsidRPr="004803DD">
        <w:rPr>
          <w:rFonts w:ascii="Times New Roman" w:hAnsi="Times New Roman" w:cs="Times New Roman"/>
          <w:sz w:val="24"/>
          <w:szCs w:val="24"/>
        </w:rPr>
        <w:tab/>
      </w:r>
      <w:r w:rsidRPr="004803DD">
        <w:rPr>
          <w:rFonts w:ascii="Times New Roman" w:hAnsi="Times New Roman" w:cs="Times New Roman"/>
          <w:sz w:val="24"/>
          <w:szCs w:val="24"/>
        </w:rPr>
        <w:tab/>
      </w:r>
      <w:r w:rsidRPr="004803DD">
        <w:rPr>
          <w:rFonts w:ascii="Times New Roman" w:hAnsi="Times New Roman" w:cs="Times New Roman"/>
          <w:sz w:val="24"/>
          <w:szCs w:val="24"/>
        </w:rPr>
        <w:tab/>
        <w:t>__________________________  __________________________________</w:t>
      </w:r>
    </w:p>
    <w:p w:rsidR="00606DA4" w:rsidRPr="004803DD" w:rsidRDefault="00606DA4" w:rsidP="00606DA4">
      <w:pPr>
        <w:ind w:left="4956" w:firstLine="708"/>
        <w:rPr>
          <w:i/>
          <w:iCs/>
          <w:sz w:val="22"/>
          <w:szCs w:val="22"/>
        </w:rPr>
      </w:pPr>
      <w:r w:rsidRPr="004803DD">
        <w:rPr>
          <w:i/>
          <w:iCs/>
          <w:sz w:val="22"/>
          <w:szCs w:val="22"/>
        </w:rPr>
        <w:t>подпись                                                Ф.И.О.</w:t>
      </w:r>
    </w:p>
    <w:p w:rsidR="00606DA4" w:rsidRPr="004803DD" w:rsidRDefault="00606DA4" w:rsidP="00606DA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606DA4" w:rsidRPr="004803DD" w:rsidRDefault="00606DA4" w:rsidP="00606DA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М.П.</w:t>
      </w:r>
    </w:p>
    <w:p w:rsidR="00606DA4" w:rsidRPr="004803DD" w:rsidRDefault="00606DA4" w:rsidP="00606DA4">
      <w:pPr>
        <w:ind w:firstLine="708"/>
        <w:rPr>
          <w:sz w:val="22"/>
          <w:szCs w:val="22"/>
        </w:rPr>
      </w:pPr>
      <w:r w:rsidRPr="004803DD">
        <w:t>«__» ________ 20__ г.</w:t>
      </w:r>
    </w:p>
    <w:p w:rsidR="00606DA4" w:rsidRPr="004803DD" w:rsidRDefault="00606DA4" w:rsidP="00606DA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6DA4" w:rsidRPr="004803DD" w:rsidRDefault="00606DA4" w:rsidP="00606DA4">
      <w:pPr>
        <w:sectPr w:rsidR="00606DA4" w:rsidRPr="004803DD" w:rsidSect="00FE5506">
          <w:headerReference w:type="default" r:id="rId7"/>
          <w:pgSz w:w="16838" w:h="11906" w:orient="landscape"/>
          <w:pgMar w:top="851" w:right="284" w:bottom="851" w:left="567" w:header="709" w:footer="709" w:gutter="0"/>
          <w:pgNumType w:start="1"/>
          <w:cols w:space="708"/>
          <w:titlePg/>
          <w:docGrid w:linePitch="360"/>
        </w:sectPr>
      </w:pP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lastRenderedPageBreak/>
        <w:t xml:space="preserve">Технико-экономическое обоснование 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Проекта субъекта агроэкотуризма - сельскохозяйственной организации _________________________________,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 xml:space="preserve"> осуществляющего ведение бухгалтерского учета и отчетности в общеустановленном порядке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803DD">
        <w:rPr>
          <w:rFonts w:ascii="Times New Roman" w:hAnsi="Times New Roman" w:cs="Times New Roman"/>
          <w:sz w:val="22"/>
          <w:szCs w:val="22"/>
        </w:rPr>
        <w:t>(примерная форма)</w:t>
      </w:r>
    </w:p>
    <w:p w:rsidR="00606DA4" w:rsidRPr="004803DD" w:rsidRDefault="00606DA4" w:rsidP="00606D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Количество работающих _____________________</w:t>
      </w:r>
    </w:p>
    <w:p w:rsidR="00606DA4" w:rsidRPr="004803DD" w:rsidRDefault="00606DA4" w:rsidP="00606DA4">
      <w:pPr>
        <w:tabs>
          <w:tab w:val="num" w:pos="900"/>
          <w:tab w:val="left" w:pos="6840"/>
        </w:tabs>
        <w:autoSpaceDE w:val="0"/>
        <w:autoSpaceDN w:val="0"/>
        <w:adjustRightInd w:val="0"/>
        <w:ind w:firstLine="709"/>
        <w:outlineLvl w:val="3"/>
      </w:pPr>
      <w:r w:rsidRPr="004803DD">
        <w:t>Фактический период – истекший календарный год</w:t>
      </w:r>
    </w:p>
    <w:p w:rsidR="00606DA4" w:rsidRPr="004803DD" w:rsidRDefault="00606DA4" w:rsidP="00606DA4">
      <w:pPr>
        <w:tabs>
          <w:tab w:val="num" w:pos="900"/>
          <w:tab w:val="left" w:pos="6840"/>
        </w:tabs>
        <w:autoSpaceDE w:val="0"/>
        <w:autoSpaceDN w:val="0"/>
        <w:adjustRightInd w:val="0"/>
        <w:ind w:firstLine="709"/>
        <w:outlineLvl w:val="3"/>
      </w:pPr>
      <w:r w:rsidRPr="004803DD">
        <w:t>Планируемый период – год получения кредита, отчетные годы по Проекту</w:t>
      </w:r>
    </w:p>
    <w:p w:rsidR="00606DA4" w:rsidRPr="004803DD" w:rsidRDefault="00606DA4" w:rsidP="00606DA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ПД – предпринимательская деятельность субъекта агроэкотуризма</w:t>
      </w:r>
    </w:p>
    <w:p w:rsidR="00606DA4" w:rsidRPr="004803DD" w:rsidRDefault="00606DA4" w:rsidP="00606DA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АЭТ – деятельность субъекта агроэкотуризма в сфере агроэкотуризма</w:t>
      </w:r>
    </w:p>
    <w:p w:rsidR="00606DA4" w:rsidRPr="004803DD" w:rsidRDefault="00606DA4" w:rsidP="00606DA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 xml:space="preserve">Классификация кредита – </w:t>
      </w:r>
      <w:proofErr w:type="spellStart"/>
      <w:r w:rsidRPr="004803DD">
        <w:rPr>
          <w:rFonts w:ascii="Times New Roman" w:hAnsi="Times New Roman" w:cs="Times New Roman"/>
          <w:sz w:val="24"/>
          <w:szCs w:val="24"/>
        </w:rPr>
        <w:t>микрокредит</w:t>
      </w:r>
      <w:proofErr w:type="spellEnd"/>
    </w:p>
    <w:p w:rsidR="00606DA4" w:rsidRPr="004803DD" w:rsidRDefault="00606DA4" w:rsidP="00606DA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</w:r>
      <w:r w:rsidRPr="004803DD">
        <w:rPr>
          <w:rFonts w:ascii="Times New Roman" w:hAnsi="Times New Roman" w:cs="Times New Roman"/>
          <w:sz w:val="22"/>
          <w:szCs w:val="22"/>
        </w:rPr>
        <w:tab/>
        <w:t>млн. рублей</w:t>
      </w:r>
    </w:p>
    <w:tbl>
      <w:tblPr>
        <w:tblW w:w="150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47"/>
        <w:gridCol w:w="986"/>
        <w:gridCol w:w="988"/>
        <w:gridCol w:w="988"/>
        <w:gridCol w:w="988"/>
        <w:gridCol w:w="1871"/>
        <w:gridCol w:w="1841"/>
        <w:gridCol w:w="1183"/>
        <w:gridCol w:w="1168"/>
        <w:gridCol w:w="1412"/>
        <w:gridCol w:w="1406"/>
      </w:tblGrid>
      <w:tr w:rsidR="00606DA4" w:rsidRPr="004803DD" w:rsidTr="0042254F">
        <w:trPr>
          <w:cantSplit/>
          <w:trHeight w:val="240"/>
          <w:jc w:val="center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Фактический период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____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7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Планируемый период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240"/>
          <w:jc w:val="center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АЭТ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Год получения кредита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Отчетные годы по Проекту</w:t>
            </w:r>
          </w:p>
        </w:tc>
      </w:tr>
      <w:tr w:rsidR="00606DA4" w:rsidRPr="004803DD" w:rsidTr="0042254F">
        <w:trPr>
          <w:cantSplit/>
          <w:trHeight w:val="240"/>
          <w:jc w:val="center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1 год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***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5 год</w:t>
            </w:r>
          </w:p>
          <w:p w:rsidR="00606DA4" w:rsidRPr="004803DD" w:rsidRDefault="00606DA4" w:rsidP="0042254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____</w:t>
            </w:r>
          </w:p>
        </w:tc>
      </w:tr>
      <w:tr w:rsidR="00606DA4" w:rsidRPr="004803DD" w:rsidTr="0042254F">
        <w:trPr>
          <w:cantSplit/>
          <w:trHeight w:val="70"/>
          <w:jc w:val="center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АЭТ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АЭТ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АЭТ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АЭТ</w:t>
            </w: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1. Выручка от реализации продукции, работ, услуг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48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2. Налоги и отчисления от выручки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3. Затраты, в том числе: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>- сырье и материалы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транспортные расходы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48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расходы на хранение товара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48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прочие материальные затраты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расходы на оплату труда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60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расходы на уплату процентов по кредитам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60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lastRenderedPageBreak/>
              <w:t xml:space="preserve">- отчисления на социальные нужды (ФСЗН и ФЗ)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72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страховые взносы по видам обязательного страхования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- прочие затраты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4. Прибыль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5. Налогооблагаемая прибыль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6. Налоги и сборы, производимые из прибыли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7. Иные расходы и платежи из прибыли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8. Чистая прибыль (4 - 6 - 7)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6DA4" w:rsidRPr="004803DD" w:rsidTr="0042254F">
        <w:trPr>
          <w:cantSplit/>
          <w:trHeight w:val="360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3DD">
              <w:rPr>
                <w:rFonts w:ascii="Times New Roman" w:hAnsi="Times New Roman" w:cs="Times New Roman"/>
              </w:rPr>
              <w:t xml:space="preserve">9. Чистый доход (8 + амортизация)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A4" w:rsidRPr="004803DD" w:rsidRDefault="00606DA4" w:rsidP="00422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06DA4" w:rsidRPr="004803DD" w:rsidRDefault="00606DA4" w:rsidP="00606DA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606DA4" w:rsidRPr="004803DD" w:rsidRDefault="00606DA4" w:rsidP="00606DA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Руководитель субъекта агроэкотуризма __________________________  __________________________________</w:t>
      </w:r>
    </w:p>
    <w:p w:rsidR="00606DA4" w:rsidRPr="004803DD" w:rsidRDefault="00606DA4" w:rsidP="00606DA4">
      <w:pPr>
        <w:ind w:left="4956" w:firstLine="708"/>
        <w:rPr>
          <w:i/>
          <w:iCs/>
          <w:sz w:val="22"/>
          <w:szCs w:val="22"/>
        </w:rPr>
      </w:pPr>
      <w:r w:rsidRPr="004803DD">
        <w:rPr>
          <w:i/>
          <w:iCs/>
          <w:sz w:val="22"/>
          <w:szCs w:val="22"/>
        </w:rPr>
        <w:t>подпись                                                Ф.И.О., должность</w:t>
      </w:r>
    </w:p>
    <w:p w:rsidR="00606DA4" w:rsidRPr="004803DD" w:rsidRDefault="00606DA4" w:rsidP="00606DA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606DA4" w:rsidRPr="004803DD" w:rsidRDefault="00606DA4" w:rsidP="00606DA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4803DD">
        <w:rPr>
          <w:rFonts w:ascii="Times New Roman" w:hAnsi="Times New Roman" w:cs="Times New Roman"/>
          <w:sz w:val="24"/>
          <w:szCs w:val="24"/>
        </w:rPr>
        <w:tab/>
      </w:r>
      <w:r w:rsidRPr="004803DD">
        <w:rPr>
          <w:rFonts w:ascii="Times New Roman" w:hAnsi="Times New Roman" w:cs="Times New Roman"/>
          <w:sz w:val="24"/>
          <w:szCs w:val="24"/>
        </w:rPr>
        <w:tab/>
      </w:r>
      <w:r w:rsidRPr="004803DD">
        <w:rPr>
          <w:rFonts w:ascii="Times New Roman" w:hAnsi="Times New Roman" w:cs="Times New Roman"/>
          <w:sz w:val="24"/>
          <w:szCs w:val="24"/>
        </w:rPr>
        <w:tab/>
      </w:r>
      <w:r w:rsidRPr="004803DD">
        <w:rPr>
          <w:rFonts w:ascii="Times New Roman" w:hAnsi="Times New Roman" w:cs="Times New Roman"/>
          <w:sz w:val="24"/>
          <w:szCs w:val="24"/>
        </w:rPr>
        <w:tab/>
        <w:t>__________________________  __________________________________</w:t>
      </w:r>
    </w:p>
    <w:p w:rsidR="00606DA4" w:rsidRPr="004803DD" w:rsidRDefault="00606DA4" w:rsidP="00606DA4">
      <w:pPr>
        <w:ind w:left="4956" w:firstLine="708"/>
        <w:rPr>
          <w:i/>
          <w:iCs/>
          <w:sz w:val="22"/>
          <w:szCs w:val="22"/>
        </w:rPr>
      </w:pPr>
      <w:r w:rsidRPr="004803DD">
        <w:rPr>
          <w:i/>
          <w:iCs/>
          <w:sz w:val="22"/>
          <w:szCs w:val="22"/>
        </w:rPr>
        <w:t>подпись                                                Ф.И.О.</w:t>
      </w:r>
    </w:p>
    <w:p w:rsidR="00606DA4" w:rsidRPr="004803DD" w:rsidRDefault="00606DA4" w:rsidP="00606DA4">
      <w:pPr>
        <w:ind w:left="4956" w:firstLine="708"/>
        <w:rPr>
          <w:i/>
          <w:iCs/>
          <w:sz w:val="22"/>
          <w:szCs w:val="22"/>
        </w:rPr>
      </w:pPr>
    </w:p>
    <w:p w:rsidR="00606DA4" w:rsidRPr="004803DD" w:rsidRDefault="00606DA4" w:rsidP="00606DA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4803DD">
        <w:rPr>
          <w:rFonts w:ascii="Times New Roman" w:hAnsi="Times New Roman" w:cs="Times New Roman"/>
          <w:sz w:val="24"/>
          <w:szCs w:val="24"/>
        </w:rPr>
        <w:t>М.П.</w:t>
      </w:r>
    </w:p>
    <w:p w:rsidR="00606DA4" w:rsidRPr="004803DD" w:rsidRDefault="00606DA4" w:rsidP="00606DA4">
      <w:pPr>
        <w:ind w:firstLine="708"/>
        <w:rPr>
          <w:sz w:val="22"/>
          <w:szCs w:val="22"/>
        </w:rPr>
      </w:pPr>
      <w:r w:rsidRPr="004803DD">
        <w:t>«__» ________ 20__ г.</w:t>
      </w:r>
    </w:p>
    <w:p w:rsidR="00606DA4" w:rsidRPr="004803DD" w:rsidRDefault="00606DA4" w:rsidP="00606DA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606DA4" w:rsidRPr="004803DD" w:rsidRDefault="00606DA4" w:rsidP="00606DA4">
      <w:pPr>
        <w:pStyle w:val="a9"/>
        <w:jc w:val="both"/>
        <w:rPr>
          <w:rFonts w:ascii="Times New Roman" w:hAnsi="Times New Roman" w:cs="Times New Roman"/>
          <w:b w:val="0"/>
          <w:bCs w:val="0"/>
          <w:i/>
          <w:iCs/>
        </w:rPr>
      </w:pPr>
    </w:p>
    <w:p w:rsidR="00606DA4" w:rsidRPr="004803DD" w:rsidRDefault="00606DA4" w:rsidP="00606D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  <w:sectPr w:rsidR="00606DA4" w:rsidRPr="004803DD" w:rsidSect="00FE5506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06DA4" w:rsidRPr="004803DD" w:rsidRDefault="00606DA4" w:rsidP="00606DA4">
      <w:pPr>
        <w:tabs>
          <w:tab w:val="num" w:pos="900"/>
          <w:tab w:val="left" w:pos="6840"/>
        </w:tabs>
        <w:autoSpaceDE w:val="0"/>
        <w:autoSpaceDN w:val="0"/>
        <w:adjustRightInd w:val="0"/>
        <w:spacing w:after="120" w:line="280" w:lineRule="exact"/>
        <w:ind w:left="5670"/>
        <w:jc w:val="both"/>
        <w:outlineLvl w:val="3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606DA4" w:rsidRPr="004803DD" w:rsidRDefault="00606DA4" w:rsidP="00606DA4">
      <w:pPr>
        <w:tabs>
          <w:tab w:val="num" w:pos="900"/>
          <w:tab w:val="left" w:pos="6840"/>
        </w:tabs>
        <w:autoSpaceDE w:val="0"/>
        <w:autoSpaceDN w:val="0"/>
        <w:adjustRightInd w:val="0"/>
        <w:spacing w:line="280" w:lineRule="exact"/>
        <w:ind w:left="5670"/>
        <w:jc w:val="both"/>
        <w:outlineLvl w:val="3"/>
        <w:rPr>
          <w:sz w:val="30"/>
          <w:szCs w:val="30"/>
        </w:rPr>
      </w:pPr>
      <w:r w:rsidRPr="004803DD">
        <w:rPr>
          <w:sz w:val="30"/>
          <w:szCs w:val="30"/>
        </w:rPr>
        <w:t xml:space="preserve">к Регламенту осуществления рабочей группой оценки эффективности проектов в сфере агроэкотуризма </w:t>
      </w:r>
    </w:p>
    <w:p w:rsidR="00606DA4" w:rsidRPr="004803DD" w:rsidRDefault="00606DA4" w:rsidP="00606DA4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30"/>
          <w:szCs w:val="30"/>
        </w:rPr>
      </w:pP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4803DD">
        <w:rPr>
          <w:rFonts w:ascii="Times New Roman" w:hAnsi="Times New Roman" w:cs="Times New Roman"/>
          <w:sz w:val="30"/>
          <w:szCs w:val="30"/>
        </w:rPr>
        <w:t>Справка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4803DD">
        <w:rPr>
          <w:rFonts w:ascii="Times New Roman" w:hAnsi="Times New Roman" w:cs="Times New Roman"/>
          <w:sz w:val="30"/>
          <w:szCs w:val="30"/>
        </w:rPr>
        <w:t>об удельном весе выручки от производства (выращивания)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03DD">
        <w:rPr>
          <w:rFonts w:ascii="Times New Roman" w:hAnsi="Times New Roman" w:cs="Times New Roman"/>
          <w:sz w:val="30"/>
          <w:szCs w:val="30"/>
        </w:rPr>
        <w:t>(или) переработки сельскохозяйственной продукции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4803DD">
        <w:rPr>
          <w:rFonts w:ascii="Times New Roman" w:hAnsi="Times New Roman" w:cs="Times New Roman"/>
          <w:sz w:val="30"/>
          <w:szCs w:val="30"/>
        </w:rPr>
        <w:t>субъекта агроэкотуризма – СХО ______________________________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4803DD">
        <w:rPr>
          <w:rFonts w:ascii="Times New Roman" w:hAnsi="Times New Roman" w:cs="Times New Roman"/>
          <w:sz w:val="30"/>
          <w:szCs w:val="30"/>
        </w:rPr>
        <w:t>за ___________ год</w:t>
      </w:r>
    </w:p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0A0"/>
      </w:tblPr>
      <w:tblGrid>
        <w:gridCol w:w="6345"/>
        <w:gridCol w:w="3771"/>
      </w:tblGrid>
      <w:tr w:rsidR="00606DA4" w:rsidRPr="004803DD" w:rsidTr="0042254F">
        <w:tc>
          <w:tcPr>
            <w:tcW w:w="6345" w:type="dxa"/>
          </w:tcPr>
          <w:p w:rsidR="00606DA4" w:rsidRPr="004803DD" w:rsidRDefault="00606DA4" w:rsidP="004225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3DD">
              <w:rPr>
                <w:rFonts w:ascii="Times New Roman" w:hAnsi="Times New Roman" w:cs="Times New Roman"/>
                <w:sz w:val="30"/>
                <w:szCs w:val="30"/>
              </w:rPr>
              <w:t>Вид деятельности</w:t>
            </w:r>
          </w:p>
        </w:tc>
        <w:tc>
          <w:tcPr>
            <w:tcW w:w="3771" w:type="dxa"/>
          </w:tcPr>
          <w:p w:rsidR="00606DA4" w:rsidRPr="004803DD" w:rsidRDefault="00606DA4" w:rsidP="004225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3DD">
              <w:rPr>
                <w:rFonts w:ascii="Times New Roman" w:hAnsi="Times New Roman" w:cs="Times New Roman"/>
                <w:sz w:val="30"/>
                <w:szCs w:val="30"/>
              </w:rPr>
              <w:t>Удельный вес в общем сумме выручки, %</w:t>
            </w:r>
          </w:p>
        </w:tc>
      </w:tr>
      <w:tr w:rsidR="00606DA4" w:rsidRPr="004803DD" w:rsidTr="0042254F">
        <w:tc>
          <w:tcPr>
            <w:tcW w:w="6345" w:type="dxa"/>
          </w:tcPr>
          <w:p w:rsidR="00606DA4" w:rsidRPr="004803DD" w:rsidRDefault="00606DA4" w:rsidP="0042254F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4803DD">
              <w:rPr>
                <w:rFonts w:ascii="Times New Roman" w:hAnsi="Times New Roman" w:cs="Times New Roman"/>
                <w:sz w:val="30"/>
                <w:szCs w:val="30"/>
              </w:rPr>
              <w:t>Производство (выращивание) сельхозпродукции</w:t>
            </w:r>
          </w:p>
        </w:tc>
        <w:tc>
          <w:tcPr>
            <w:tcW w:w="3771" w:type="dxa"/>
          </w:tcPr>
          <w:p w:rsidR="00606DA4" w:rsidRPr="004803DD" w:rsidRDefault="00606DA4" w:rsidP="004225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06DA4" w:rsidRPr="004803DD" w:rsidTr="0042254F">
        <w:tc>
          <w:tcPr>
            <w:tcW w:w="6345" w:type="dxa"/>
          </w:tcPr>
          <w:p w:rsidR="00606DA4" w:rsidRPr="004803DD" w:rsidRDefault="00606DA4" w:rsidP="0042254F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4803DD">
              <w:rPr>
                <w:rFonts w:ascii="Times New Roman" w:hAnsi="Times New Roman" w:cs="Times New Roman"/>
                <w:sz w:val="30"/>
                <w:szCs w:val="30"/>
              </w:rPr>
              <w:t>Переработка сельхозпродукции</w:t>
            </w:r>
          </w:p>
        </w:tc>
        <w:tc>
          <w:tcPr>
            <w:tcW w:w="3771" w:type="dxa"/>
          </w:tcPr>
          <w:p w:rsidR="00606DA4" w:rsidRPr="004803DD" w:rsidRDefault="00606DA4" w:rsidP="004225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06DA4" w:rsidRPr="004803DD" w:rsidTr="0042254F">
        <w:tc>
          <w:tcPr>
            <w:tcW w:w="6345" w:type="dxa"/>
          </w:tcPr>
          <w:p w:rsidR="00606DA4" w:rsidRPr="004803DD" w:rsidRDefault="00606DA4" w:rsidP="0042254F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4803DD">
              <w:rPr>
                <w:rFonts w:ascii="Times New Roman" w:hAnsi="Times New Roman" w:cs="Times New Roman"/>
                <w:sz w:val="30"/>
                <w:szCs w:val="30"/>
              </w:rPr>
              <w:t xml:space="preserve">Итого </w:t>
            </w:r>
          </w:p>
        </w:tc>
        <w:tc>
          <w:tcPr>
            <w:tcW w:w="3771" w:type="dxa"/>
          </w:tcPr>
          <w:p w:rsidR="00606DA4" w:rsidRPr="004803DD" w:rsidRDefault="00606DA4" w:rsidP="004225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06DA4" w:rsidRPr="004803DD" w:rsidRDefault="00606DA4" w:rsidP="00606DA4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i/>
          <w:iCs/>
          <w:sz w:val="30"/>
          <w:szCs w:val="30"/>
        </w:rPr>
      </w:pPr>
    </w:p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4803DD">
        <w:rPr>
          <w:rFonts w:ascii="Times New Roman" w:hAnsi="Times New Roman" w:cs="Times New Roman"/>
          <w:sz w:val="30"/>
          <w:szCs w:val="30"/>
        </w:rPr>
        <w:t>Руководитель</w:t>
      </w:r>
    </w:p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4803DD">
        <w:rPr>
          <w:rFonts w:ascii="Times New Roman" w:hAnsi="Times New Roman" w:cs="Times New Roman"/>
          <w:sz w:val="30"/>
          <w:szCs w:val="30"/>
        </w:rPr>
        <w:t>Главный бухгалтер</w:t>
      </w:r>
    </w:p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4803DD">
        <w:rPr>
          <w:rFonts w:ascii="Times New Roman" w:hAnsi="Times New Roman" w:cs="Times New Roman"/>
          <w:sz w:val="30"/>
          <w:szCs w:val="30"/>
        </w:rPr>
        <w:t>М.П.</w:t>
      </w:r>
    </w:p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____________ ____</w:t>
      </w:r>
      <w:r w:rsidRPr="004803DD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606DA4" w:rsidRPr="004803DD" w:rsidRDefault="00606DA4" w:rsidP="00606DA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606DA4" w:rsidRPr="004803DD" w:rsidRDefault="00606DA4" w:rsidP="00606DA4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606DA4" w:rsidRPr="004803DD" w:rsidRDefault="00606DA4" w:rsidP="00606DA4"/>
    <w:p w:rsidR="00606DA4" w:rsidRPr="004803DD" w:rsidRDefault="00606DA4" w:rsidP="00606D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1437A" w:rsidRDefault="0001437A">
      <w:bookmarkStart w:id="0" w:name="_GoBack"/>
      <w:bookmarkEnd w:id="0"/>
    </w:p>
    <w:sectPr w:rsidR="0001437A" w:rsidSect="00FE5506">
      <w:headerReference w:type="default" r:id="rId8"/>
      <w:pgSz w:w="11906" w:h="16838"/>
      <w:pgMar w:top="1134" w:right="746" w:bottom="1134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A4" w:rsidRDefault="00606DA4" w:rsidP="00606DA4">
      <w:r>
        <w:separator/>
      </w:r>
    </w:p>
  </w:endnote>
  <w:endnote w:type="continuationSeparator" w:id="0">
    <w:p w:rsidR="00606DA4" w:rsidRDefault="00606DA4" w:rsidP="0060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Quant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A4" w:rsidRDefault="00606DA4" w:rsidP="00606DA4">
      <w:r>
        <w:separator/>
      </w:r>
    </w:p>
  </w:footnote>
  <w:footnote w:type="continuationSeparator" w:id="0">
    <w:p w:rsidR="00606DA4" w:rsidRDefault="00606DA4" w:rsidP="00606DA4">
      <w:r>
        <w:continuationSeparator/>
      </w:r>
    </w:p>
  </w:footnote>
  <w:footnote w:id="1">
    <w:p w:rsidR="00606DA4" w:rsidRDefault="00606DA4" w:rsidP="00606DA4">
      <w:pPr>
        <w:pStyle w:val="a3"/>
        <w:ind w:firstLine="709"/>
        <w:jc w:val="both"/>
      </w:pPr>
      <w:r w:rsidRPr="00100398">
        <w:rPr>
          <w:rStyle w:val="a5"/>
        </w:rPr>
        <w:footnoteRef/>
      </w:r>
      <w:r>
        <w:t>С</w:t>
      </w:r>
      <w:r w:rsidRPr="00100398">
        <w:t>умма кредита зависит от кредитоспособности субъекта агроэкотуризма на дату рассмотрения Банком вопроса о предоставлении ему кредита и может отличаться от предусматриваемой суммы по Проекту.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4" w:rsidRDefault="005A486A" w:rsidP="00423BA5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6D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2E48">
      <w:rPr>
        <w:rStyle w:val="a8"/>
        <w:noProof/>
      </w:rPr>
      <w:t>4</w:t>
    </w:r>
    <w:r>
      <w:rPr>
        <w:rStyle w:val="a8"/>
      </w:rPr>
      <w:fldChar w:fldCharType="end"/>
    </w:r>
  </w:p>
  <w:p w:rsidR="00606DA4" w:rsidRDefault="00606D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4" w:rsidRDefault="005A486A" w:rsidP="00423BA5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6D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2E48">
      <w:rPr>
        <w:rStyle w:val="a8"/>
        <w:noProof/>
      </w:rPr>
      <w:t>2</w:t>
    </w:r>
    <w:r>
      <w:rPr>
        <w:rStyle w:val="a8"/>
      </w:rPr>
      <w:fldChar w:fldCharType="end"/>
    </w:r>
  </w:p>
  <w:p w:rsidR="00606DA4" w:rsidRDefault="00606D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3E" w:rsidRDefault="005A486A" w:rsidP="00E0688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6D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6DA4">
      <w:rPr>
        <w:rStyle w:val="a8"/>
        <w:noProof/>
      </w:rPr>
      <w:t>2</w:t>
    </w:r>
    <w:r>
      <w:rPr>
        <w:rStyle w:val="a8"/>
      </w:rPr>
      <w:fldChar w:fldCharType="end"/>
    </w:r>
  </w:p>
  <w:p w:rsidR="001B773E" w:rsidRDefault="00A92E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DA4"/>
    <w:rsid w:val="0001437A"/>
    <w:rsid w:val="005A486A"/>
    <w:rsid w:val="00606DA4"/>
    <w:rsid w:val="00A9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aliases w:val="Текст сноски Знак Знак,Текст сноски Знак Знак Знак"/>
    <w:basedOn w:val="a"/>
    <w:link w:val="a4"/>
    <w:uiPriority w:val="99"/>
    <w:semiHidden/>
    <w:rsid w:val="00606DA4"/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1,Текст сноски Знак Знак Знак Знак"/>
    <w:basedOn w:val="a0"/>
    <w:link w:val="a3"/>
    <w:uiPriority w:val="99"/>
    <w:semiHidden/>
    <w:rsid w:val="00606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06DA4"/>
    <w:rPr>
      <w:vertAlign w:val="superscript"/>
    </w:rPr>
  </w:style>
  <w:style w:type="paragraph" w:customStyle="1" w:styleId="ConsPlusNonformat">
    <w:name w:val="ConsPlusNonformat"/>
    <w:uiPriority w:val="99"/>
    <w:rsid w:val="00606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06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6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06DA4"/>
  </w:style>
  <w:style w:type="paragraph" w:customStyle="1" w:styleId="a9">
    <w:name w:val="Договор"/>
    <w:uiPriority w:val="99"/>
    <w:rsid w:val="00606DA4"/>
    <w:pPr>
      <w:tabs>
        <w:tab w:val="left" w:pos="300"/>
      </w:tabs>
      <w:spacing w:before="227" w:after="113" w:line="240" w:lineRule="auto"/>
      <w:jc w:val="center"/>
    </w:pPr>
    <w:rPr>
      <w:rFonts w:ascii="QuantAntiqua" w:eastAsia="Times New Roman" w:hAnsi="QuantAntiqua" w:cs="QuantAntiqua"/>
      <w:b/>
      <w:bCs/>
      <w:cap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А.В.</dc:creator>
  <cp:lastModifiedBy>user</cp:lastModifiedBy>
  <cp:revision>2</cp:revision>
  <dcterms:created xsi:type="dcterms:W3CDTF">2021-04-02T05:08:00Z</dcterms:created>
  <dcterms:modified xsi:type="dcterms:W3CDTF">2021-04-02T05:08:00Z</dcterms:modified>
</cp:coreProperties>
</file>