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AF5" w:rsidRPr="000D7AF5" w:rsidRDefault="00290740" w:rsidP="000D7AF5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AF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D7AF5" w:rsidRPr="007E54BF" w:rsidRDefault="000D7AF5" w:rsidP="007E54BF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4BF">
        <w:rPr>
          <w:rFonts w:ascii="Times New Roman" w:hAnsi="Times New Roman" w:cs="Times New Roman"/>
          <w:b/>
          <w:sz w:val="28"/>
          <w:szCs w:val="28"/>
        </w:rPr>
        <w:t xml:space="preserve">проведения заседания </w:t>
      </w:r>
      <w:r w:rsidRPr="007E54BF">
        <w:rPr>
          <w:rFonts w:ascii="Times New Roman" w:eastAsia="Times New Roman" w:hAnsi="Times New Roman" w:cs="Times New Roman"/>
          <w:b/>
          <w:sz w:val="28"/>
          <w:szCs w:val="28"/>
        </w:rPr>
        <w:t>комиссии по противодействию коррупции в Витебском районном исполнительном комитете</w:t>
      </w:r>
    </w:p>
    <w:p w:rsidR="000D7AF5" w:rsidRPr="002207F3" w:rsidRDefault="00240DDE" w:rsidP="002719D3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6249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3912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3BA4">
        <w:rPr>
          <w:rFonts w:ascii="Times New Roman" w:eastAsia="Times New Roman" w:hAnsi="Times New Roman" w:cs="Times New Roman"/>
          <w:b/>
          <w:sz w:val="28"/>
          <w:szCs w:val="28"/>
        </w:rPr>
        <w:t>ию</w:t>
      </w:r>
      <w:r w:rsidR="00CC6362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0C3BA4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540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AF5" w:rsidRPr="002207F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719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D1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DD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912B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D7AF5" w:rsidRPr="002207F3">
        <w:rPr>
          <w:rFonts w:ascii="Times New Roman" w:eastAsia="Times New Roman" w:hAnsi="Times New Roman" w:cs="Times New Roman"/>
          <w:sz w:val="28"/>
          <w:szCs w:val="28"/>
        </w:rPr>
        <w:t xml:space="preserve">Витебский районный исполнительный комитет, </w:t>
      </w:r>
      <w:proofErr w:type="spellStart"/>
      <w:r w:rsidR="000D7AF5" w:rsidRPr="002207F3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0D7AF5" w:rsidRPr="002207F3">
        <w:rPr>
          <w:rFonts w:ascii="Times New Roman" w:eastAsia="Times New Roman" w:hAnsi="Times New Roman" w:cs="Times New Roman"/>
          <w:sz w:val="28"/>
          <w:szCs w:val="28"/>
        </w:rPr>
        <w:t>. 40.</w:t>
      </w:r>
    </w:p>
    <w:p w:rsidR="000D7AF5" w:rsidRPr="004D1DBC" w:rsidRDefault="002C7807" w:rsidP="003D4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DBC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0C3BA4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437DD8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3912B8" w:rsidRPr="007E54BF" w:rsidRDefault="002C7807" w:rsidP="007E5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DB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C3BA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D1DB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2719D3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4D1DBC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2120ED" w:rsidRDefault="002120ED" w:rsidP="002120ED">
      <w:pPr>
        <w:tabs>
          <w:tab w:val="left" w:pos="2410"/>
        </w:tabs>
        <w:spacing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7F3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7E54BF" w:rsidRPr="006257D6" w:rsidRDefault="006257D6" w:rsidP="006257D6">
      <w:pPr>
        <w:tabs>
          <w:tab w:val="left" w:pos="2410"/>
        </w:tabs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7D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257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7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4BF" w:rsidRPr="006257D6">
        <w:rPr>
          <w:rFonts w:ascii="Times New Roman" w:eastAsia="Times New Roman" w:hAnsi="Times New Roman" w:cs="Times New Roman"/>
          <w:sz w:val="28"/>
          <w:szCs w:val="28"/>
        </w:rPr>
        <w:t>Открытие заседания комиссии, ознакомление присутствующих с планом работы комиссии, выбор секретаря комиссии.</w:t>
      </w:r>
    </w:p>
    <w:p w:rsidR="007E54BF" w:rsidRPr="007E54BF" w:rsidRDefault="007E54BF" w:rsidP="007E54BF">
      <w:pPr>
        <w:tabs>
          <w:tab w:val="left" w:pos="2410"/>
        </w:tabs>
        <w:spacing w:line="280" w:lineRule="exact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E54BF">
        <w:rPr>
          <w:rFonts w:ascii="Times New Roman" w:eastAsia="Times New Roman" w:hAnsi="Times New Roman" w:cs="Times New Roman"/>
          <w:i/>
          <w:sz w:val="28"/>
          <w:szCs w:val="28"/>
        </w:rPr>
        <w:t>Сабынич</w:t>
      </w:r>
      <w:proofErr w:type="spellEnd"/>
      <w:r w:rsidRPr="007E54BF">
        <w:rPr>
          <w:rFonts w:ascii="Times New Roman" w:eastAsia="Times New Roman" w:hAnsi="Times New Roman" w:cs="Times New Roman"/>
          <w:i/>
          <w:sz w:val="28"/>
          <w:szCs w:val="28"/>
        </w:rPr>
        <w:t xml:space="preserve"> Геннадий Геннадьевич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председатель Витебского районного исполнительного комитета, председатель комиссии по противодействию коррупции </w:t>
      </w:r>
    </w:p>
    <w:p w:rsidR="00240DDE" w:rsidRPr="00240DDE" w:rsidRDefault="000C3BA4" w:rsidP="00240DD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80952" w:rsidRPr="005000D2">
        <w:rPr>
          <w:rFonts w:ascii="Times New Roman" w:hAnsi="Times New Roman" w:cs="Times New Roman"/>
          <w:b/>
          <w:sz w:val="28"/>
          <w:szCs w:val="28"/>
        </w:rPr>
        <w:t>.</w:t>
      </w:r>
      <w:r w:rsidR="00580952">
        <w:rPr>
          <w:rFonts w:ascii="Times New Roman" w:hAnsi="Times New Roman" w:cs="Times New Roman"/>
          <w:sz w:val="28"/>
          <w:szCs w:val="28"/>
        </w:rPr>
        <w:t xml:space="preserve"> </w:t>
      </w:r>
      <w:r w:rsidR="00FA6097">
        <w:rPr>
          <w:rFonts w:ascii="Times New Roman" w:hAnsi="Times New Roman" w:cs="Times New Roman"/>
          <w:sz w:val="28"/>
          <w:szCs w:val="28"/>
        </w:rPr>
        <w:t>Рассмотрение о</w:t>
      </w:r>
      <w:r w:rsidR="00437DD8" w:rsidRPr="00437DD8">
        <w:rPr>
          <w:rFonts w:ascii="Times New Roman" w:eastAsia="Times New Roman" w:hAnsi="Times New Roman" w:cs="Times New Roman"/>
          <w:sz w:val="28"/>
          <w:szCs w:val="28"/>
        </w:rPr>
        <w:t>тчет</w:t>
      </w:r>
      <w:r w:rsidR="00FA609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37DD8" w:rsidRPr="00437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DDE" w:rsidRPr="00240DDE">
        <w:rPr>
          <w:rFonts w:ascii="Times New Roman" w:eastAsia="Times New Roman" w:hAnsi="Times New Roman" w:cs="Times New Roman"/>
          <w:sz w:val="30"/>
          <w:szCs w:val="30"/>
          <w:lang w:val="be-BY"/>
        </w:rPr>
        <w:t>управления</w:t>
      </w:r>
      <w:r w:rsidR="00240DD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по сельскому хозяйству и продовольствию </w:t>
      </w:r>
      <w:r w:rsidR="00324740">
        <w:rPr>
          <w:rFonts w:ascii="Times New Roman" w:eastAsia="Times New Roman" w:hAnsi="Times New Roman" w:cs="Times New Roman"/>
          <w:sz w:val="30"/>
          <w:szCs w:val="30"/>
          <w:lang w:val="be-BY"/>
        </w:rPr>
        <w:t>Витебского районного исполнительного комитета</w:t>
      </w:r>
      <w:bookmarkStart w:id="0" w:name="_GoBack"/>
      <w:bookmarkEnd w:id="0"/>
      <w:r w:rsidR="00240DD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240DDE" w:rsidRPr="00240DDE">
        <w:rPr>
          <w:rFonts w:ascii="Times New Roman" w:eastAsia="Times New Roman" w:hAnsi="Times New Roman" w:cs="Times New Roman"/>
          <w:sz w:val="30"/>
          <w:szCs w:val="30"/>
          <w:lang w:val="be-BY"/>
        </w:rPr>
        <w:t>о проводимой работе по недопущению коррупционных проявлений в сф</w:t>
      </w:r>
      <w:r w:rsidR="00240DDE">
        <w:rPr>
          <w:rFonts w:ascii="Times New Roman" w:eastAsia="Times New Roman" w:hAnsi="Times New Roman" w:cs="Times New Roman"/>
          <w:sz w:val="30"/>
          <w:szCs w:val="30"/>
          <w:lang w:val="be-BY"/>
        </w:rPr>
        <w:t>ере агропромышленного комплекса</w:t>
      </w:r>
      <w:r w:rsidR="00240DDE" w:rsidRPr="00240DDE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950FB6" w:rsidRDefault="00950FB6" w:rsidP="005B702D">
      <w:pPr>
        <w:pStyle w:val="a3"/>
        <w:tabs>
          <w:tab w:val="left" w:pos="2410"/>
        </w:tabs>
        <w:spacing w:line="280" w:lineRule="exact"/>
        <w:ind w:left="0" w:firstLine="567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5B702D" w:rsidRPr="0010323D" w:rsidRDefault="005B702D" w:rsidP="005B702D">
      <w:pPr>
        <w:pStyle w:val="a3"/>
        <w:tabs>
          <w:tab w:val="left" w:pos="2410"/>
        </w:tabs>
        <w:spacing w:line="280" w:lineRule="exact"/>
        <w:ind w:left="0"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323D">
        <w:rPr>
          <w:rFonts w:ascii="Times New Roman" w:hAnsi="Times New Roman" w:cs="Times New Roman"/>
          <w:i/>
          <w:sz w:val="30"/>
          <w:szCs w:val="30"/>
        </w:rPr>
        <w:t>Выступающие:</w:t>
      </w:r>
    </w:p>
    <w:p w:rsidR="00580952" w:rsidRPr="005316E4" w:rsidRDefault="00580952" w:rsidP="00580952">
      <w:pPr>
        <w:tabs>
          <w:tab w:val="left" w:pos="2410"/>
        </w:tabs>
        <w:spacing w:line="280" w:lineRule="exac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316E4"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="00E970F1" w:rsidRPr="005316E4">
        <w:rPr>
          <w:rFonts w:ascii="Times New Roman" w:hAnsi="Times New Roman" w:cs="Times New Roman"/>
          <w:i/>
          <w:sz w:val="30"/>
          <w:szCs w:val="30"/>
        </w:rPr>
        <w:t>Коренкович Петр Николаевич</w:t>
      </w:r>
      <w:r w:rsidR="00240DDE" w:rsidRPr="005316E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5316E4">
        <w:rPr>
          <w:rFonts w:ascii="Times New Roman" w:hAnsi="Times New Roman" w:cs="Times New Roman"/>
          <w:i/>
          <w:sz w:val="30"/>
          <w:szCs w:val="30"/>
        </w:rPr>
        <w:t xml:space="preserve">– </w:t>
      </w:r>
      <w:r w:rsidR="00E970F1" w:rsidRPr="005316E4">
        <w:rPr>
          <w:rFonts w:ascii="Times New Roman" w:hAnsi="Times New Roman" w:cs="Times New Roman"/>
          <w:i/>
          <w:sz w:val="30"/>
          <w:szCs w:val="30"/>
        </w:rPr>
        <w:t>перв</w:t>
      </w:r>
      <w:r w:rsidR="00FA6097" w:rsidRPr="005316E4">
        <w:rPr>
          <w:rFonts w:ascii="Times New Roman" w:hAnsi="Times New Roman" w:cs="Times New Roman"/>
          <w:i/>
          <w:sz w:val="30"/>
          <w:szCs w:val="30"/>
        </w:rPr>
        <w:t>ый заместитель председателя</w:t>
      </w:r>
      <w:r w:rsidR="00E970F1" w:rsidRPr="005316E4">
        <w:rPr>
          <w:rFonts w:ascii="Times New Roman" w:hAnsi="Times New Roman" w:cs="Times New Roman"/>
          <w:i/>
          <w:sz w:val="30"/>
          <w:szCs w:val="30"/>
        </w:rPr>
        <w:t>-начальник управления по сельскому хозяйству и продовольствию</w:t>
      </w:r>
      <w:r w:rsidR="00FA6097" w:rsidRPr="005316E4">
        <w:rPr>
          <w:rFonts w:ascii="Times New Roman" w:hAnsi="Times New Roman" w:cs="Times New Roman"/>
          <w:i/>
          <w:sz w:val="30"/>
          <w:szCs w:val="30"/>
        </w:rPr>
        <w:t xml:space="preserve"> райисполкома</w:t>
      </w:r>
      <w:r w:rsidRPr="005316E4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240DDE" w:rsidRDefault="00437DD8" w:rsidP="009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50FB6" w:rsidRPr="00950FB6">
        <w:rPr>
          <w:rFonts w:ascii="Times New Roman" w:hAnsi="Times New Roman" w:cs="Times New Roman"/>
          <w:b/>
          <w:sz w:val="28"/>
          <w:szCs w:val="28"/>
        </w:rPr>
        <w:t>.</w:t>
      </w:r>
      <w:r w:rsidR="00950FB6">
        <w:rPr>
          <w:rFonts w:ascii="Times New Roman" w:hAnsi="Times New Roman" w:cs="Times New Roman"/>
          <w:sz w:val="28"/>
          <w:szCs w:val="28"/>
        </w:rPr>
        <w:t xml:space="preserve"> </w:t>
      </w:r>
      <w:r w:rsidR="00240DD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FA6097">
        <w:rPr>
          <w:rFonts w:ascii="Times New Roman" w:hAnsi="Times New Roman" w:cs="Times New Roman"/>
          <w:sz w:val="28"/>
          <w:szCs w:val="28"/>
        </w:rPr>
        <w:t>письма Витебского районного отдела Следственного комитета Республики Беларусь от 30 июня 2021 г. № 7-17/21-167 «Об устранении причин и условий, способствовавших совершению коррупционного преступления».</w:t>
      </w:r>
    </w:p>
    <w:p w:rsidR="00FA6097" w:rsidRDefault="00FA6097" w:rsidP="009E7BDE">
      <w:pPr>
        <w:spacing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323D">
        <w:rPr>
          <w:rFonts w:ascii="Times New Roman" w:hAnsi="Times New Roman" w:cs="Times New Roman"/>
          <w:i/>
          <w:sz w:val="30"/>
          <w:szCs w:val="30"/>
        </w:rPr>
        <w:t xml:space="preserve">        Выступающие</w:t>
      </w:r>
      <w:r>
        <w:rPr>
          <w:rFonts w:ascii="Times New Roman" w:hAnsi="Times New Roman" w:cs="Times New Roman"/>
          <w:i/>
          <w:sz w:val="30"/>
          <w:szCs w:val="30"/>
        </w:rPr>
        <w:t>:</w:t>
      </w:r>
    </w:p>
    <w:p w:rsidR="00FA6097" w:rsidRPr="00FA6097" w:rsidRDefault="00324740" w:rsidP="00FA6097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Шитик Леонид Викторович –</w:t>
      </w:r>
      <w:r w:rsidR="00FA6097" w:rsidRPr="00FA6097">
        <w:rPr>
          <w:rFonts w:ascii="Times New Roman" w:eastAsia="Times New Roman" w:hAnsi="Times New Roman" w:cs="Times New Roman"/>
          <w:i/>
          <w:sz w:val="30"/>
          <w:szCs w:val="30"/>
        </w:rPr>
        <w:t xml:space="preserve"> директор государственного сельскохозяйственного учреждения «</w:t>
      </w:r>
      <w:proofErr w:type="spellStart"/>
      <w:r w:rsidR="00FA6097" w:rsidRPr="00FA6097">
        <w:rPr>
          <w:rFonts w:ascii="Times New Roman" w:eastAsia="Times New Roman" w:hAnsi="Times New Roman" w:cs="Times New Roman"/>
          <w:i/>
          <w:sz w:val="30"/>
          <w:szCs w:val="30"/>
        </w:rPr>
        <w:t>Лужеснянская</w:t>
      </w:r>
      <w:proofErr w:type="spellEnd"/>
      <w:r w:rsidR="00FA6097" w:rsidRPr="00FA6097">
        <w:rPr>
          <w:rFonts w:ascii="Times New Roman" w:eastAsia="Times New Roman" w:hAnsi="Times New Roman" w:cs="Times New Roman"/>
          <w:i/>
          <w:sz w:val="30"/>
          <w:szCs w:val="30"/>
        </w:rPr>
        <w:t xml:space="preserve"> сортоиспытательная станция»</w:t>
      </w:r>
    </w:p>
    <w:p w:rsidR="00950FB6" w:rsidRPr="005169F8" w:rsidRDefault="00FA6097" w:rsidP="009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6D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C3BA4">
        <w:rPr>
          <w:rFonts w:ascii="Times New Roman" w:hAnsi="Times New Roman" w:cs="Times New Roman"/>
          <w:sz w:val="28"/>
          <w:szCs w:val="28"/>
        </w:rPr>
        <w:t>Рассмотрение представления прокуратуры Витебского района</w:t>
      </w:r>
      <w:r w:rsidR="00950FB6" w:rsidRPr="00516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                  28</w:t>
      </w:r>
      <w:r w:rsidR="000C3BA4">
        <w:rPr>
          <w:rFonts w:ascii="Times New Roman" w:hAnsi="Times New Roman" w:cs="Times New Roman"/>
          <w:sz w:val="28"/>
          <w:szCs w:val="28"/>
        </w:rPr>
        <w:t xml:space="preserve"> июня 2021 г. № 32.32-2-</w:t>
      </w:r>
      <w:r>
        <w:rPr>
          <w:rFonts w:ascii="Times New Roman" w:hAnsi="Times New Roman" w:cs="Times New Roman"/>
          <w:sz w:val="28"/>
          <w:szCs w:val="28"/>
        </w:rPr>
        <w:t>4/103</w:t>
      </w:r>
      <w:r w:rsidR="000C3BA4">
        <w:rPr>
          <w:rFonts w:ascii="Times New Roman" w:hAnsi="Times New Roman" w:cs="Times New Roman"/>
          <w:sz w:val="28"/>
          <w:szCs w:val="28"/>
        </w:rPr>
        <w:t xml:space="preserve"> «Об устранении нарушений законодательства о борьбе с коррупцией, закупках товаров (работ, услуг), а также причин и условий, им способствующих»</w:t>
      </w:r>
      <w:r w:rsidR="00E61037">
        <w:rPr>
          <w:rFonts w:ascii="Times New Roman" w:hAnsi="Times New Roman" w:cs="Times New Roman"/>
          <w:sz w:val="28"/>
          <w:szCs w:val="28"/>
        </w:rPr>
        <w:t xml:space="preserve"> и </w:t>
      </w:r>
      <w:r w:rsidR="00E61037" w:rsidRPr="005316E4">
        <w:rPr>
          <w:rFonts w:ascii="Times New Roman" w:hAnsi="Times New Roman" w:cs="Times New Roman"/>
          <w:sz w:val="28"/>
          <w:szCs w:val="28"/>
        </w:rPr>
        <w:t>представления прокуратуры Витебского района от</w:t>
      </w:r>
      <w:r w:rsidR="005316E4" w:rsidRPr="005316E4">
        <w:rPr>
          <w:rFonts w:ascii="Times New Roman" w:hAnsi="Times New Roman" w:cs="Times New Roman"/>
          <w:sz w:val="28"/>
          <w:szCs w:val="28"/>
        </w:rPr>
        <w:t xml:space="preserve"> 18</w:t>
      </w:r>
      <w:r w:rsidR="00E61037" w:rsidRPr="005316E4">
        <w:rPr>
          <w:rFonts w:ascii="Times New Roman" w:hAnsi="Times New Roman" w:cs="Times New Roman"/>
          <w:sz w:val="28"/>
          <w:szCs w:val="28"/>
        </w:rPr>
        <w:t xml:space="preserve"> </w:t>
      </w:r>
      <w:r w:rsidR="005316E4" w:rsidRPr="005316E4">
        <w:rPr>
          <w:rFonts w:ascii="Times New Roman" w:hAnsi="Times New Roman" w:cs="Times New Roman"/>
          <w:sz w:val="28"/>
          <w:szCs w:val="28"/>
        </w:rPr>
        <w:t>мая</w:t>
      </w:r>
      <w:r w:rsidR="00E61037" w:rsidRPr="005316E4">
        <w:rPr>
          <w:rFonts w:ascii="Times New Roman" w:hAnsi="Times New Roman" w:cs="Times New Roman"/>
          <w:sz w:val="28"/>
          <w:szCs w:val="28"/>
        </w:rPr>
        <w:t xml:space="preserve"> 2021 г. № 3</w:t>
      </w:r>
      <w:r w:rsidR="005316E4" w:rsidRPr="005316E4">
        <w:rPr>
          <w:rFonts w:ascii="Times New Roman" w:hAnsi="Times New Roman" w:cs="Times New Roman"/>
          <w:sz w:val="28"/>
          <w:szCs w:val="28"/>
        </w:rPr>
        <w:t>1</w:t>
      </w:r>
      <w:r w:rsidR="00E61037" w:rsidRPr="005316E4">
        <w:rPr>
          <w:rFonts w:ascii="Times New Roman" w:hAnsi="Times New Roman" w:cs="Times New Roman"/>
          <w:sz w:val="28"/>
          <w:szCs w:val="28"/>
        </w:rPr>
        <w:t>.</w:t>
      </w:r>
      <w:r w:rsidR="005316E4" w:rsidRPr="005316E4">
        <w:rPr>
          <w:rFonts w:ascii="Times New Roman" w:hAnsi="Times New Roman" w:cs="Times New Roman"/>
          <w:sz w:val="28"/>
          <w:szCs w:val="28"/>
        </w:rPr>
        <w:t>2.</w:t>
      </w:r>
      <w:r w:rsidR="00E61037" w:rsidRPr="005316E4">
        <w:rPr>
          <w:rFonts w:ascii="Times New Roman" w:hAnsi="Times New Roman" w:cs="Times New Roman"/>
          <w:sz w:val="28"/>
          <w:szCs w:val="28"/>
        </w:rPr>
        <w:t>32</w:t>
      </w:r>
      <w:r w:rsidR="005316E4" w:rsidRPr="005316E4">
        <w:rPr>
          <w:rFonts w:ascii="Times New Roman" w:hAnsi="Times New Roman" w:cs="Times New Roman"/>
          <w:sz w:val="28"/>
          <w:szCs w:val="28"/>
        </w:rPr>
        <w:t>.2.2-4д</w:t>
      </w:r>
      <w:r w:rsidR="00E61037" w:rsidRPr="005316E4">
        <w:rPr>
          <w:rFonts w:ascii="Times New Roman" w:hAnsi="Times New Roman" w:cs="Times New Roman"/>
          <w:sz w:val="28"/>
          <w:szCs w:val="28"/>
        </w:rPr>
        <w:t xml:space="preserve"> «Об устранении нарушений законодательства о</w:t>
      </w:r>
      <w:r w:rsidR="005316E4" w:rsidRPr="005316E4">
        <w:rPr>
          <w:rFonts w:ascii="Times New Roman" w:hAnsi="Times New Roman" w:cs="Times New Roman"/>
          <w:sz w:val="28"/>
          <w:szCs w:val="28"/>
        </w:rPr>
        <w:t>б обращениях граждан и юридических лиц, причин и условий, им способствующих</w:t>
      </w:r>
      <w:r w:rsidR="00E61037" w:rsidRPr="005316E4">
        <w:rPr>
          <w:rFonts w:ascii="Times New Roman" w:hAnsi="Times New Roman" w:cs="Times New Roman"/>
          <w:sz w:val="28"/>
          <w:szCs w:val="28"/>
        </w:rPr>
        <w:t>».</w:t>
      </w:r>
    </w:p>
    <w:p w:rsidR="00437DD8" w:rsidRDefault="00FA6097" w:rsidP="00FA6097">
      <w:pPr>
        <w:tabs>
          <w:tab w:val="left" w:pos="2410"/>
        </w:tabs>
        <w:spacing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Выступающие</w:t>
      </w:r>
      <w:r w:rsidR="005B702D" w:rsidRPr="0010323D">
        <w:rPr>
          <w:rFonts w:ascii="Times New Roman" w:hAnsi="Times New Roman" w:cs="Times New Roman"/>
          <w:i/>
          <w:sz w:val="30"/>
          <w:szCs w:val="30"/>
        </w:rPr>
        <w:t>:</w:t>
      </w:r>
      <w:r w:rsidR="000C3BA4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5B702D" w:rsidRDefault="000C3BA4" w:rsidP="00FA6097">
      <w:pPr>
        <w:tabs>
          <w:tab w:val="left" w:pos="2410"/>
        </w:tabs>
        <w:spacing w:line="280" w:lineRule="exact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-</w:t>
      </w:r>
      <w:r w:rsidR="00437DD8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>представитель прокуратуры Витебского района</w:t>
      </w:r>
    </w:p>
    <w:p w:rsidR="00FA6097" w:rsidRPr="00FA6097" w:rsidRDefault="000C3BA4" w:rsidP="00FA6097">
      <w:pPr>
        <w:tabs>
          <w:tab w:val="left" w:pos="0"/>
        </w:tabs>
        <w:spacing w:line="280" w:lineRule="exact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-</w:t>
      </w:r>
      <w:r w:rsidR="00FA609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FA6097" w:rsidRPr="00FA6097">
        <w:rPr>
          <w:rFonts w:ascii="Times New Roman" w:hAnsi="Times New Roman" w:cs="Times New Roman"/>
          <w:i/>
          <w:sz w:val="30"/>
          <w:szCs w:val="30"/>
        </w:rPr>
        <w:t>Коренкович Петр Николаевич – первый заместитель председателя-начальник управления по сельскому хозяйству и продовольствию райисполкома</w:t>
      </w:r>
    </w:p>
    <w:p w:rsidR="00E83167" w:rsidRPr="00541811" w:rsidRDefault="00437DD8" w:rsidP="00541811">
      <w:pPr>
        <w:tabs>
          <w:tab w:val="left" w:pos="2410"/>
        </w:tabs>
        <w:spacing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5</w:t>
      </w:r>
      <w:r w:rsidR="00541811" w:rsidRPr="00541811">
        <w:rPr>
          <w:rFonts w:ascii="Times New Roman" w:eastAsia="Times New Roman" w:hAnsi="Times New Roman" w:cs="Times New Roman"/>
          <w:sz w:val="30"/>
          <w:szCs w:val="30"/>
        </w:rPr>
        <w:t>. Подведение итогов работы комиссии</w:t>
      </w:r>
    </w:p>
    <w:p w:rsidR="007B1DEC" w:rsidRDefault="00D53F97" w:rsidP="00E83167">
      <w:pPr>
        <w:tabs>
          <w:tab w:val="left" w:pos="2410"/>
        </w:tabs>
        <w:spacing w:line="280" w:lineRule="exact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7E54BF">
        <w:rPr>
          <w:rFonts w:ascii="Times New Roman" w:eastAsia="Times New Roman" w:hAnsi="Times New Roman" w:cs="Times New Roman"/>
          <w:i/>
          <w:sz w:val="28"/>
          <w:szCs w:val="28"/>
        </w:rPr>
        <w:t>Сабынич</w:t>
      </w:r>
      <w:proofErr w:type="spellEnd"/>
      <w:r w:rsidRPr="007E54BF">
        <w:rPr>
          <w:rFonts w:ascii="Times New Roman" w:eastAsia="Times New Roman" w:hAnsi="Times New Roman" w:cs="Times New Roman"/>
          <w:i/>
          <w:sz w:val="28"/>
          <w:szCs w:val="28"/>
        </w:rPr>
        <w:t xml:space="preserve"> Геннадий Геннадьевич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председатель Витебского районного исполнительного комитета, председатель комиссии по противодействию коррупции</w:t>
      </w:r>
    </w:p>
    <w:p w:rsidR="00D53F97" w:rsidRPr="0010323D" w:rsidRDefault="00D53F97" w:rsidP="00E83167">
      <w:pPr>
        <w:tabs>
          <w:tab w:val="left" w:pos="2410"/>
        </w:tabs>
        <w:spacing w:line="280" w:lineRule="exact"/>
        <w:ind w:left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D7AF5" w:rsidRPr="0010323D" w:rsidRDefault="00296B3B" w:rsidP="0010323D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Председатель </w:t>
      </w:r>
      <w:r w:rsidR="0010323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Г.Г.Сабынич</w:t>
      </w:r>
      <w:proofErr w:type="spellEnd"/>
    </w:p>
    <w:sectPr w:rsidR="000D7AF5" w:rsidRPr="0010323D" w:rsidSect="00E61037">
      <w:pgSz w:w="11906" w:h="16838"/>
      <w:pgMar w:top="851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034FE"/>
    <w:multiLevelType w:val="hybridMultilevel"/>
    <w:tmpl w:val="A7760368"/>
    <w:lvl w:ilvl="0" w:tplc="EE9ECE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29295A"/>
    <w:multiLevelType w:val="hybridMultilevel"/>
    <w:tmpl w:val="2B56E452"/>
    <w:lvl w:ilvl="0" w:tplc="AC2A7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61880"/>
    <w:multiLevelType w:val="hybridMultilevel"/>
    <w:tmpl w:val="B87293FE"/>
    <w:lvl w:ilvl="0" w:tplc="646AA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A41D8"/>
    <w:multiLevelType w:val="multilevel"/>
    <w:tmpl w:val="7DAEE9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7AF5"/>
    <w:rsid w:val="00096F6F"/>
    <w:rsid w:val="000C3BA4"/>
    <w:rsid w:val="000D5A5E"/>
    <w:rsid w:val="000D7AF5"/>
    <w:rsid w:val="0010323D"/>
    <w:rsid w:val="001D132B"/>
    <w:rsid w:val="001E7FDB"/>
    <w:rsid w:val="002120ED"/>
    <w:rsid w:val="002207F3"/>
    <w:rsid w:val="00240DDE"/>
    <w:rsid w:val="002719D3"/>
    <w:rsid w:val="00290740"/>
    <w:rsid w:val="00296B3B"/>
    <w:rsid w:val="002C3F1E"/>
    <w:rsid w:val="002C7807"/>
    <w:rsid w:val="00324740"/>
    <w:rsid w:val="003346DF"/>
    <w:rsid w:val="00336330"/>
    <w:rsid w:val="003912B8"/>
    <w:rsid w:val="003B5866"/>
    <w:rsid w:val="003D4FA0"/>
    <w:rsid w:val="003E394C"/>
    <w:rsid w:val="0040759D"/>
    <w:rsid w:val="00437DD8"/>
    <w:rsid w:val="00440228"/>
    <w:rsid w:val="004D1DBC"/>
    <w:rsid w:val="004E6436"/>
    <w:rsid w:val="005000D2"/>
    <w:rsid w:val="005013D7"/>
    <w:rsid w:val="005123EE"/>
    <w:rsid w:val="005316E4"/>
    <w:rsid w:val="00540B5C"/>
    <w:rsid w:val="00541811"/>
    <w:rsid w:val="0056249F"/>
    <w:rsid w:val="00580952"/>
    <w:rsid w:val="005A166A"/>
    <w:rsid w:val="005B220F"/>
    <w:rsid w:val="005B702D"/>
    <w:rsid w:val="006022C6"/>
    <w:rsid w:val="006257D6"/>
    <w:rsid w:val="00626906"/>
    <w:rsid w:val="0063135C"/>
    <w:rsid w:val="00645C89"/>
    <w:rsid w:val="0067550F"/>
    <w:rsid w:val="0069651B"/>
    <w:rsid w:val="007460B5"/>
    <w:rsid w:val="00774DC2"/>
    <w:rsid w:val="007B1DEC"/>
    <w:rsid w:val="007E337E"/>
    <w:rsid w:val="007E54BF"/>
    <w:rsid w:val="0088074D"/>
    <w:rsid w:val="009137DE"/>
    <w:rsid w:val="00933868"/>
    <w:rsid w:val="00950FB6"/>
    <w:rsid w:val="00975AAA"/>
    <w:rsid w:val="009E7BDE"/>
    <w:rsid w:val="009F4DAA"/>
    <w:rsid w:val="00A20F9F"/>
    <w:rsid w:val="00A247F9"/>
    <w:rsid w:val="00A402ED"/>
    <w:rsid w:val="00AB193F"/>
    <w:rsid w:val="00AC5CC4"/>
    <w:rsid w:val="00AE0DCB"/>
    <w:rsid w:val="00B116E1"/>
    <w:rsid w:val="00B717B9"/>
    <w:rsid w:val="00C91BA6"/>
    <w:rsid w:val="00CC3B96"/>
    <w:rsid w:val="00CC6362"/>
    <w:rsid w:val="00CE22C2"/>
    <w:rsid w:val="00D110A2"/>
    <w:rsid w:val="00D53F97"/>
    <w:rsid w:val="00DB77D1"/>
    <w:rsid w:val="00DC656C"/>
    <w:rsid w:val="00E25861"/>
    <w:rsid w:val="00E30EE7"/>
    <w:rsid w:val="00E420CF"/>
    <w:rsid w:val="00E61037"/>
    <w:rsid w:val="00E83167"/>
    <w:rsid w:val="00E970F1"/>
    <w:rsid w:val="00F42AB7"/>
    <w:rsid w:val="00F808EB"/>
    <w:rsid w:val="00FA172E"/>
    <w:rsid w:val="00FA6097"/>
    <w:rsid w:val="00FD6725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43684-F430-4EB0-8BF0-CD88C796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0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0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0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F049E-02B2-4FA2-B6F6-166B9A62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RePack by Diakov</cp:lastModifiedBy>
  <cp:revision>45</cp:revision>
  <cp:lastPrinted>2021-07-13T06:38:00Z</cp:lastPrinted>
  <dcterms:created xsi:type="dcterms:W3CDTF">2015-03-24T10:50:00Z</dcterms:created>
  <dcterms:modified xsi:type="dcterms:W3CDTF">2021-07-13T06:39:00Z</dcterms:modified>
</cp:coreProperties>
</file>