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913" w:rsidRPr="00017913" w:rsidRDefault="00017913" w:rsidP="00017913">
      <w:pPr>
        <w:shd w:val="clear" w:color="auto" w:fill="F7F8F9"/>
        <w:spacing w:after="28" w:line="240" w:lineRule="auto"/>
        <w:rPr>
          <w:rFonts w:ascii="MS Shell Dlg 2" w:eastAsia="Times New Roman" w:hAnsi="MS Shell Dlg 2" w:cs="MS Shell Dlg 2"/>
          <w:color w:val="000000"/>
          <w:sz w:val="27"/>
          <w:szCs w:val="27"/>
          <w:shd w:val="clear" w:color="auto" w:fill="FFFFFF"/>
          <w:lang w:eastAsia="ru-RU"/>
        </w:rPr>
      </w:pPr>
      <w:r w:rsidRPr="00017913">
        <w:rPr>
          <w:rFonts w:ascii="MS Shell Dlg 2" w:eastAsia="Times New Roman" w:hAnsi="MS Shell Dlg 2" w:cs="MS Shell Dlg 2"/>
          <w:color w:val="000000"/>
          <w:sz w:val="27"/>
          <w:lang w:eastAsia="ru-RU"/>
        </w:rPr>
        <w:t>со </w:t>
      </w:r>
      <w:r w:rsidRPr="00017913">
        <w:rPr>
          <w:rFonts w:ascii="MS Shell Dlg 2" w:eastAsia="Times New Roman" w:hAnsi="MS Shell Dlg 2" w:cs="MS Shell Dlg 2"/>
          <w:b/>
          <w:bCs/>
          <w:color w:val="000000"/>
          <w:sz w:val="27"/>
          <w:u w:val="single"/>
          <w:lang w:eastAsia="ru-RU"/>
        </w:rPr>
        <w:t>2 декабря вступает в силу Указ № 155 "О садоводческих товариществах"</w:t>
      </w:r>
      <w:r w:rsidRPr="00017913">
        <w:rPr>
          <w:rFonts w:ascii="MS Shell Dlg 2" w:eastAsia="Times New Roman" w:hAnsi="MS Shell Dlg 2" w:cs="MS Shell Dlg 2"/>
          <w:color w:val="000000"/>
          <w:sz w:val="27"/>
          <w:lang w:eastAsia="ru-RU"/>
        </w:rPr>
        <w:t xml:space="preserve">. </w:t>
      </w:r>
      <w:proofErr w:type="gramStart"/>
      <w:r w:rsidRPr="00017913">
        <w:rPr>
          <w:rFonts w:ascii="MS Shell Dlg 2" w:eastAsia="Times New Roman" w:hAnsi="MS Shell Dlg 2" w:cs="MS Shell Dlg 2"/>
          <w:color w:val="000000"/>
          <w:sz w:val="27"/>
          <w:lang w:eastAsia="ru-RU"/>
        </w:rPr>
        <w:t>Согласно пункту 3 Указа садоводческие товарищества обязаны в течение одного года после вступления его в силу привести свои уставы в соответствие с настоящим Указом и представить в регистрирующие органы документы для государственной регистрации изменений и (или) дополнений, вносимых в уставы.</w:t>
      </w:r>
      <w:proofErr w:type="gramEnd"/>
      <w:r w:rsidRPr="00017913">
        <w:rPr>
          <w:rFonts w:ascii="MS Shell Dlg 2" w:eastAsia="Times New Roman" w:hAnsi="MS Shell Dlg 2" w:cs="MS Shell Dlg 2"/>
          <w:color w:val="000000"/>
          <w:sz w:val="27"/>
          <w:lang w:eastAsia="ru-RU"/>
        </w:rPr>
        <w:t xml:space="preserve"> Уставы садоводческих товариществ до приведения их в соответствие с настоящим Указом действуют в части, ему не противоречащей. </w:t>
      </w:r>
    </w:p>
    <w:p w:rsidR="003643EE" w:rsidRDefault="003643EE"/>
    <w:sectPr w:rsidR="003643EE" w:rsidSect="00364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17913"/>
    <w:rsid w:val="00017913"/>
    <w:rsid w:val="00364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7913"/>
    <w:rPr>
      <w:color w:val="0000FF"/>
      <w:u w:val="single"/>
    </w:rPr>
  </w:style>
  <w:style w:type="character" w:customStyle="1" w:styleId="time">
    <w:name w:val="time"/>
    <w:basedOn w:val="a0"/>
    <w:rsid w:val="00017913"/>
  </w:style>
  <w:style w:type="character" w:customStyle="1" w:styleId="apple-converted-space">
    <w:name w:val="apple-converted-space"/>
    <w:basedOn w:val="a0"/>
    <w:rsid w:val="00017913"/>
  </w:style>
  <w:style w:type="character" w:customStyle="1" w:styleId="nick-block">
    <w:name w:val="nick-block"/>
    <w:basedOn w:val="a0"/>
    <w:rsid w:val="00017913"/>
  </w:style>
  <w:style w:type="character" w:customStyle="1" w:styleId="msg-body-block">
    <w:name w:val="msg-body-block"/>
    <w:basedOn w:val="a0"/>
    <w:rsid w:val="00017913"/>
  </w:style>
  <w:style w:type="paragraph" w:styleId="a4">
    <w:name w:val="Balloon Text"/>
    <w:basedOn w:val="a"/>
    <w:link w:val="a5"/>
    <w:uiPriority w:val="99"/>
    <w:semiHidden/>
    <w:unhideWhenUsed/>
    <w:rsid w:val="00017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79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9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4519">
              <w:marLeft w:val="0"/>
              <w:marRight w:val="0"/>
              <w:marTop w:val="0"/>
              <w:marBottom w:val="0"/>
              <w:divBdr>
                <w:top w:val="single" w:sz="6" w:space="1" w:color="D4D4D4"/>
                <w:left w:val="single" w:sz="6" w:space="3" w:color="D4D4D4"/>
                <w:bottom w:val="none" w:sz="0" w:space="1" w:color="auto"/>
                <w:right w:val="single" w:sz="6" w:space="3" w:color="D4D4D4"/>
              </w:divBdr>
            </w:div>
          </w:divsChild>
        </w:div>
        <w:div w:id="8283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6702">
              <w:marLeft w:val="28"/>
              <w:marRight w:val="28"/>
              <w:marTop w:val="28"/>
              <w:marBottom w:val="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6461">
                  <w:marLeft w:val="0"/>
                  <w:marRight w:val="0"/>
                  <w:marTop w:val="0"/>
                  <w:marBottom w:val="0"/>
                  <w:divBdr>
                    <w:top w:val="single" w:sz="6" w:space="0" w:color="F2F4F6"/>
                    <w:left w:val="single" w:sz="6" w:space="0" w:color="F2F4F6"/>
                    <w:bottom w:val="single" w:sz="6" w:space="0" w:color="F2F4F6"/>
                    <w:right w:val="single" w:sz="6" w:space="0" w:color="F2F4F6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>Витебский РИК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2023-11-29T05:20:00Z</cp:lastPrinted>
  <dcterms:created xsi:type="dcterms:W3CDTF">2023-11-29T05:20:00Z</dcterms:created>
  <dcterms:modified xsi:type="dcterms:W3CDTF">2023-11-29T05:21:00Z</dcterms:modified>
</cp:coreProperties>
</file>