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93B" w:rsidRPr="003F693B" w:rsidRDefault="00563E8F" w:rsidP="003F693B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>Основные новшества в расчете листков по временной нетрудоспособности с 01.07.2024</w:t>
      </w:r>
    </w:p>
    <w:p w:rsidR="001D2F54" w:rsidRDefault="00974528" w:rsidP="00873C0C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923A4E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873C0C">
        <w:rPr>
          <w:rFonts w:ascii="Times New Roman" w:hAnsi="Times New Roman"/>
          <w:sz w:val="28"/>
          <w:szCs w:val="28"/>
          <w:lang w:eastAsia="ru-RU"/>
        </w:rPr>
        <w:t>Основные новшеств</w:t>
      </w:r>
      <w:r w:rsidR="001D2F54">
        <w:rPr>
          <w:rFonts w:ascii="Times New Roman" w:hAnsi="Times New Roman"/>
          <w:sz w:val="28"/>
          <w:szCs w:val="28"/>
          <w:lang w:eastAsia="ru-RU"/>
        </w:rPr>
        <w:t>а в порядке расчета листков нетрудоспособности,  которые коснуться работающих граждан с 1 июля 2024 года.</w:t>
      </w:r>
    </w:p>
    <w:p w:rsidR="001D2F54" w:rsidRDefault="001D2F54" w:rsidP="001D2F54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Д</w:t>
      </w:r>
      <w:r w:rsidR="003F693B" w:rsidRPr="00923A4E">
        <w:rPr>
          <w:rFonts w:ascii="Times New Roman" w:hAnsi="Times New Roman"/>
          <w:sz w:val="28"/>
          <w:szCs w:val="28"/>
          <w:lang w:eastAsia="ru-RU"/>
        </w:rPr>
        <w:t xml:space="preserve">ля </w:t>
      </w:r>
      <w:r w:rsidR="00974528" w:rsidRPr="00923A4E">
        <w:rPr>
          <w:rFonts w:ascii="Times New Roman" w:hAnsi="Times New Roman"/>
          <w:sz w:val="28"/>
          <w:szCs w:val="28"/>
          <w:lang w:eastAsia="ru-RU"/>
        </w:rPr>
        <w:t>работников</w:t>
      </w:r>
      <w:r w:rsidR="003F693B" w:rsidRPr="00923A4E">
        <w:rPr>
          <w:rFonts w:ascii="Times New Roman" w:hAnsi="Times New Roman"/>
          <w:sz w:val="28"/>
          <w:szCs w:val="28"/>
          <w:lang w:eastAsia="ru-RU"/>
        </w:rPr>
        <w:t xml:space="preserve">, имеющих стаж работы с уплатой </w:t>
      </w:r>
      <w:r w:rsidR="00974528" w:rsidRPr="00923A4E">
        <w:rPr>
          <w:rFonts w:ascii="Times New Roman" w:hAnsi="Times New Roman"/>
          <w:sz w:val="28"/>
          <w:szCs w:val="28"/>
          <w:lang w:eastAsia="ru-RU"/>
        </w:rPr>
        <w:t xml:space="preserve">обязательных страховых </w:t>
      </w:r>
      <w:r w:rsidR="003F693B" w:rsidRPr="00923A4E">
        <w:rPr>
          <w:rFonts w:ascii="Times New Roman" w:hAnsi="Times New Roman"/>
          <w:sz w:val="28"/>
          <w:szCs w:val="28"/>
          <w:lang w:eastAsia="ru-RU"/>
        </w:rPr>
        <w:t xml:space="preserve">взносов 10 лет и более, </w:t>
      </w:r>
      <w:r w:rsidR="00974528" w:rsidRPr="00923A4E">
        <w:rPr>
          <w:rFonts w:ascii="Times New Roman" w:hAnsi="Times New Roman"/>
          <w:sz w:val="28"/>
          <w:szCs w:val="28"/>
          <w:lang w:eastAsia="ru-RU"/>
        </w:rPr>
        <w:t>пособие</w:t>
      </w:r>
      <w:r w:rsidR="003F693B" w:rsidRPr="00923A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693B" w:rsidRPr="00923A4E">
        <w:rPr>
          <w:rFonts w:ascii="Times New Roman" w:hAnsi="Times New Roman"/>
          <w:bCs/>
          <w:sz w:val="28"/>
          <w:szCs w:val="28"/>
          <w:lang w:eastAsia="ru-RU"/>
        </w:rPr>
        <w:t xml:space="preserve">с первого дня </w:t>
      </w:r>
      <w:r w:rsidR="00974528" w:rsidRPr="00923A4E">
        <w:rPr>
          <w:rFonts w:ascii="Times New Roman" w:hAnsi="Times New Roman"/>
          <w:bCs/>
          <w:sz w:val="28"/>
          <w:szCs w:val="28"/>
          <w:lang w:eastAsia="ru-RU"/>
        </w:rPr>
        <w:t>заболевания</w:t>
      </w:r>
      <w:r w:rsidR="003F693B" w:rsidRPr="00923A4E">
        <w:rPr>
          <w:rFonts w:ascii="Times New Roman" w:hAnsi="Times New Roman"/>
          <w:sz w:val="28"/>
          <w:szCs w:val="28"/>
          <w:lang w:eastAsia="ru-RU"/>
        </w:rPr>
        <w:t xml:space="preserve"> будет оплачиваться</w:t>
      </w:r>
      <w:r w:rsidR="003F693B" w:rsidRPr="00923A4E">
        <w:rPr>
          <w:rFonts w:ascii="Times New Roman" w:hAnsi="Times New Roman"/>
          <w:bCs/>
          <w:sz w:val="28"/>
          <w:szCs w:val="28"/>
          <w:lang w:eastAsia="ru-RU"/>
        </w:rPr>
        <w:t xml:space="preserve"> в размере 100 % заработка</w:t>
      </w:r>
      <w:r w:rsidR="00974528" w:rsidRPr="00923A4E">
        <w:rPr>
          <w:rFonts w:ascii="Times New Roman" w:hAnsi="Times New Roman"/>
          <w:sz w:val="28"/>
          <w:szCs w:val="28"/>
          <w:lang w:eastAsia="ru-RU"/>
        </w:rPr>
        <w:t>, д</w:t>
      </w:r>
      <w:r w:rsidR="003F693B" w:rsidRPr="00923A4E">
        <w:rPr>
          <w:rFonts w:ascii="Times New Roman" w:hAnsi="Times New Roman"/>
          <w:sz w:val="28"/>
          <w:szCs w:val="28"/>
          <w:lang w:eastAsia="ru-RU"/>
        </w:rPr>
        <w:t xml:space="preserve">ля </w:t>
      </w:r>
      <w:r w:rsidR="00974528" w:rsidRPr="00923A4E">
        <w:rPr>
          <w:rFonts w:ascii="Times New Roman" w:hAnsi="Times New Roman"/>
          <w:sz w:val="28"/>
          <w:szCs w:val="28"/>
          <w:lang w:eastAsia="ru-RU"/>
        </w:rPr>
        <w:t>работников</w:t>
      </w:r>
      <w:r w:rsidR="003F693B" w:rsidRPr="00923A4E">
        <w:rPr>
          <w:rFonts w:ascii="Times New Roman" w:hAnsi="Times New Roman"/>
          <w:sz w:val="28"/>
          <w:szCs w:val="28"/>
          <w:lang w:eastAsia="ru-RU"/>
        </w:rPr>
        <w:t xml:space="preserve"> со стажем менее 10 лет –</w:t>
      </w:r>
      <w:r w:rsidR="00974528" w:rsidRPr="00923A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693B" w:rsidRPr="00923A4E">
        <w:rPr>
          <w:rFonts w:ascii="Times New Roman" w:hAnsi="Times New Roman"/>
          <w:sz w:val="28"/>
          <w:szCs w:val="28"/>
          <w:lang w:eastAsia="ru-RU"/>
        </w:rPr>
        <w:t>в ра</w:t>
      </w:r>
      <w:r w:rsidR="00974528" w:rsidRPr="00923A4E">
        <w:rPr>
          <w:rFonts w:ascii="Times New Roman" w:hAnsi="Times New Roman"/>
          <w:sz w:val="28"/>
          <w:szCs w:val="28"/>
          <w:lang w:eastAsia="ru-RU"/>
        </w:rPr>
        <w:t xml:space="preserve">змере 80 % (в настоящее время </w:t>
      </w:r>
      <w:r w:rsidR="003F693B" w:rsidRPr="00923A4E">
        <w:rPr>
          <w:rFonts w:ascii="Times New Roman" w:hAnsi="Times New Roman"/>
          <w:sz w:val="28"/>
          <w:szCs w:val="28"/>
          <w:lang w:eastAsia="ru-RU"/>
        </w:rPr>
        <w:t xml:space="preserve"> пособие по временной нетрудоспособности первые 12 дней </w:t>
      </w:r>
      <w:r w:rsidR="00974528" w:rsidRPr="00923A4E">
        <w:rPr>
          <w:rFonts w:ascii="Times New Roman" w:hAnsi="Times New Roman"/>
          <w:sz w:val="28"/>
          <w:szCs w:val="28"/>
          <w:lang w:eastAsia="ru-RU"/>
        </w:rPr>
        <w:t>оплачивается в размере</w:t>
      </w:r>
      <w:r w:rsidR="003F693B" w:rsidRPr="00923A4E">
        <w:rPr>
          <w:rFonts w:ascii="Times New Roman" w:hAnsi="Times New Roman"/>
          <w:sz w:val="28"/>
          <w:szCs w:val="28"/>
          <w:lang w:eastAsia="ru-RU"/>
        </w:rPr>
        <w:t xml:space="preserve"> 80 % заработка, остальные дни </w:t>
      </w:r>
      <w:r w:rsidR="00974528" w:rsidRPr="00923A4E">
        <w:rPr>
          <w:rFonts w:ascii="Times New Roman" w:hAnsi="Times New Roman"/>
          <w:sz w:val="28"/>
          <w:szCs w:val="28"/>
          <w:lang w:eastAsia="ru-RU"/>
        </w:rPr>
        <w:t>нетрудоспособности</w:t>
      </w:r>
      <w:r w:rsidR="003F693B" w:rsidRPr="00923A4E">
        <w:rPr>
          <w:rFonts w:ascii="Times New Roman" w:hAnsi="Times New Roman"/>
          <w:sz w:val="28"/>
          <w:szCs w:val="28"/>
          <w:lang w:eastAsia="ru-RU"/>
        </w:rPr>
        <w:t xml:space="preserve"> – 100 %</w:t>
      </w:r>
      <w:r>
        <w:rPr>
          <w:rFonts w:ascii="Times New Roman" w:hAnsi="Times New Roman"/>
          <w:sz w:val="28"/>
          <w:szCs w:val="28"/>
          <w:lang w:eastAsia="ru-RU"/>
        </w:rPr>
        <w:t>).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Для работающих граждан, имеющих право на пособие с первого дня в размере 100% </w:t>
      </w:r>
      <w:r w:rsidR="00203876" w:rsidRPr="00203876">
        <w:rPr>
          <w:rFonts w:ascii="Times New Roman" w:hAnsi="Times New Roman"/>
          <w:sz w:val="28"/>
          <w:szCs w:val="28"/>
          <w:lang w:eastAsia="ru-RU"/>
        </w:rPr>
        <w:t>(пособие по уходу за больным ребенком в возрасте до 14 лет, по беременности и родам и т.д.)</w:t>
      </w:r>
      <w:r w:rsidR="0020387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подходы в расчетах не изменились.</w:t>
      </w:r>
    </w:p>
    <w:p w:rsidR="00203876" w:rsidRDefault="00203876" w:rsidP="00203876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203876">
        <w:rPr>
          <w:rFonts w:ascii="Times New Roman" w:hAnsi="Times New Roman"/>
          <w:sz w:val="28"/>
          <w:szCs w:val="28"/>
          <w:lang w:eastAsia="ru-RU"/>
        </w:rPr>
        <w:t>величится размер среднедневного заработка, применяемого для расчета пособий – в расчет будут включаться все выплаты, на которые начисляются обязательные страховые взносы в бюджет фонда на социальное страхование по всем работодателям (в том числе бывшим) в расчетном периоде (материальная помощь, пособие на оздоровление, разовая премия)</w:t>
      </w:r>
      <w:r>
        <w:rPr>
          <w:rFonts w:ascii="Times New Roman" w:hAnsi="Times New Roman"/>
          <w:sz w:val="28"/>
          <w:szCs w:val="28"/>
          <w:lang w:eastAsia="ru-RU"/>
        </w:rPr>
        <w:t>, период которого будет составлять 18 месяцев.</w:t>
      </w:r>
      <w:r w:rsidRPr="00923A4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03876" w:rsidRDefault="00203876" w:rsidP="001D2F54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203876">
        <w:rPr>
          <w:rFonts w:ascii="Times New Roman" w:hAnsi="Times New Roman"/>
          <w:sz w:val="28"/>
          <w:szCs w:val="28"/>
          <w:lang w:eastAsia="ru-RU"/>
        </w:rPr>
        <w:t>ырастет минимальный размер пособия по временной нетрудоспособности (беременности и родам), который будет равняться размеру минимальной заработной платы  с учётом её индексации за месяц, предшествующий месяцу возникновения права на пособие</w:t>
      </w:r>
      <w:r w:rsidR="00FA0EF9">
        <w:rPr>
          <w:rFonts w:ascii="Times New Roman" w:hAnsi="Times New Roman"/>
          <w:sz w:val="28"/>
          <w:szCs w:val="28"/>
          <w:lang w:eastAsia="ru-RU"/>
        </w:rPr>
        <w:t>.</w:t>
      </w:r>
    </w:p>
    <w:p w:rsidR="00FA0EF9" w:rsidRDefault="00FA0EF9" w:rsidP="00FA0EF9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Лицам, </w:t>
      </w:r>
      <w:r w:rsidRPr="00FA0EF9">
        <w:rPr>
          <w:rFonts w:ascii="Times New Roman" w:hAnsi="Times New Roman"/>
          <w:sz w:val="28"/>
          <w:szCs w:val="28"/>
          <w:lang w:eastAsia="ru-RU"/>
        </w:rPr>
        <w:t xml:space="preserve">не имевшим заработка в расчетном периоде по причине нахождения в отпуске по уходу за ребенком до достижения им возраста трех лет, пособие по беременности и родам </w:t>
      </w:r>
      <w:r>
        <w:rPr>
          <w:rFonts w:ascii="Times New Roman" w:hAnsi="Times New Roman"/>
          <w:sz w:val="28"/>
          <w:szCs w:val="28"/>
          <w:lang w:eastAsia="ru-RU"/>
        </w:rPr>
        <w:t>будет исчисляться</w:t>
      </w:r>
      <w:r w:rsidRPr="00FA0EF9">
        <w:rPr>
          <w:rFonts w:ascii="Times New Roman" w:hAnsi="Times New Roman"/>
          <w:sz w:val="28"/>
          <w:szCs w:val="28"/>
          <w:lang w:eastAsia="ru-RU"/>
        </w:rPr>
        <w:t xml:space="preserve"> из среднедневного заработка, из которого исчислялось пособие по беременности и родам до ухода в указанный отпуск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73C0C" w:rsidRPr="00C7327B" w:rsidRDefault="00FA0EF9" w:rsidP="00FA0EF9">
      <w:pPr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Cs/>
          <w:iCs/>
          <w:sz w:val="28"/>
          <w:szCs w:val="28"/>
          <w:lang w:eastAsia="ru-RU"/>
        </w:rPr>
        <w:t>Р</w:t>
      </w:r>
      <w:r w:rsidR="0076463D" w:rsidRPr="00923A4E">
        <w:rPr>
          <w:rFonts w:ascii="Times New Roman" w:hAnsi="Times New Roman"/>
          <w:bCs/>
          <w:iCs/>
          <w:sz w:val="28"/>
          <w:szCs w:val="28"/>
          <w:lang w:eastAsia="ru-RU"/>
        </w:rPr>
        <w:t>асчет среднего заработка</w:t>
      </w:r>
      <w:r w:rsidR="0076463D" w:rsidRPr="00923A4E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3F693B" w:rsidRPr="00923A4E">
        <w:rPr>
          <w:rFonts w:ascii="Times New Roman" w:hAnsi="Times New Roman"/>
          <w:iCs/>
          <w:sz w:val="28"/>
          <w:szCs w:val="28"/>
          <w:lang w:eastAsia="ru-RU"/>
        </w:rPr>
        <w:t xml:space="preserve">и </w:t>
      </w:r>
      <w:r w:rsidR="0076463D" w:rsidRPr="00923A4E">
        <w:rPr>
          <w:rFonts w:ascii="Times New Roman" w:hAnsi="Times New Roman"/>
          <w:iCs/>
          <w:sz w:val="28"/>
          <w:szCs w:val="28"/>
          <w:lang w:eastAsia="ru-RU"/>
        </w:rPr>
        <w:t>периода</w:t>
      </w:r>
      <w:r w:rsidR="003F693B" w:rsidRPr="00923A4E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уплаты </w:t>
      </w:r>
      <w:r w:rsidR="0076463D" w:rsidRPr="00923A4E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страховых </w:t>
      </w:r>
      <w:r w:rsidR="003F693B" w:rsidRPr="00923A4E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взносов будут </w:t>
      </w:r>
      <w:r w:rsidR="003D3433">
        <w:rPr>
          <w:rFonts w:ascii="Times New Roman" w:hAnsi="Times New Roman"/>
          <w:bCs/>
          <w:iCs/>
          <w:sz w:val="28"/>
          <w:szCs w:val="28"/>
          <w:lang w:eastAsia="ru-RU"/>
        </w:rPr>
        <w:t>производиться</w:t>
      </w:r>
      <w:r w:rsidR="003F693B" w:rsidRPr="00923A4E">
        <w:rPr>
          <w:rFonts w:ascii="Times New Roman" w:hAnsi="Times New Roman"/>
          <w:iCs/>
          <w:sz w:val="28"/>
          <w:szCs w:val="28"/>
          <w:lang w:eastAsia="ru-RU"/>
        </w:rPr>
        <w:t xml:space="preserve"> органами Ф</w:t>
      </w:r>
      <w:r w:rsidR="007E2C3E">
        <w:rPr>
          <w:rFonts w:ascii="Times New Roman" w:hAnsi="Times New Roman"/>
          <w:iCs/>
          <w:sz w:val="28"/>
          <w:szCs w:val="28"/>
          <w:lang w:eastAsia="ru-RU"/>
        </w:rPr>
        <w:t>онда</w:t>
      </w:r>
      <w:r w:rsidR="003F693B" w:rsidRPr="00923A4E">
        <w:rPr>
          <w:rFonts w:ascii="Times New Roman" w:hAnsi="Times New Roman"/>
          <w:iCs/>
          <w:sz w:val="28"/>
          <w:szCs w:val="28"/>
          <w:lang w:eastAsia="ru-RU"/>
        </w:rPr>
        <w:t xml:space="preserve"> на основании данных персонифицированного </w:t>
      </w:r>
      <w:proofErr w:type="gramStart"/>
      <w:r w:rsidR="003F693B" w:rsidRPr="00923A4E">
        <w:rPr>
          <w:rFonts w:ascii="Times New Roman" w:hAnsi="Times New Roman"/>
          <w:iCs/>
          <w:sz w:val="28"/>
          <w:szCs w:val="28"/>
          <w:lang w:eastAsia="ru-RU"/>
        </w:rPr>
        <w:t>учета</w:t>
      </w:r>
      <w:proofErr w:type="gramEnd"/>
      <w:r w:rsidR="003F693B" w:rsidRPr="00923A4E">
        <w:rPr>
          <w:rFonts w:ascii="Times New Roman" w:hAnsi="Times New Roman"/>
          <w:iCs/>
          <w:sz w:val="28"/>
          <w:szCs w:val="28"/>
          <w:lang w:eastAsia="ru-RU"/>
        </w:rPr>
        <w:t xml:space="preserve"> и предоставляться </w:t>
      </w:r>
      <w:r w:rsidR="0076463D" w:rsidRPr="00923A4E">
        <w:rPr>
          <w:rFonts w:ascii="Times New Roman" w:hAnsi="Times New Roman"/>
          <w:iCs/>
          <w:sz w:val="28"/>
          <w:szCs w:val="28"/>
          <w:lang w:eastAsia="ru-RU"/>
        </w:rPr>
        <w:t xml:space="preserve">по запросу работодателей </w:t>
      </w:r>
      <w:r w:rsidR="003F693B" w:rsidRPr="00923A4E">
        <w:rPr>
          <w:rFonts w:ascii="Times New Roman" w:hAnsi="Times New Roman"/>
          <w:iCs/>
          <w:sz w:val="28"/>
          <w:szCs w:val="28"/>
          <w:lang w:eastAsia="ru-RU"/>
        </w:rPr>
        <w:t xml:space="preserve"> че</w:t>
      </w:r>
      <w:r w:rsidR="00923A4E" w:rsidRPr="00923A4E">
        <w:rPr>
          <w:rFonts w:ascii="Times New Roman" w:hAnsi="Times New Roman"/>
          <w:iCs/>
          <w:sz w:val="28"/>
          <w:szCs w:val="28"/>
          <w:lang w:eastAsia="ru-RU"/>
        </w:rPr>
        <w:t xml:space="preserve">рез </w:t>
      </w:r>
      <w:r w:rsidR="00873C0C">
        <w:rPr>
          <w:rFonts w:ascii="Times New Roman" w:hAnsi="Times New Roman"/>
          <w:iCs/>
          <w:sz w:val="28"/>
          <w:szCs w:val="28"/>
          <w:lang w:eastAsia="ru-RU"/>
        </w:rPr>
        <w:t>корпоративный портал Фонда.</w:t>
      </w:r>
      <w:r w:rsidR="00923A4E" w:rsidRPr="00923A4E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873C0C">
        <w:rPr>
          <w:rFonts w:ascii="Times New Roman" w:hAnsi="Times New Roman"/>
          <w:bCs/>
          <w:sz w:val="28"/>
          <w:szCs w:val="28"/>
          <w:lang w:eastAsia="ru-RU"/>
        </w:rPr>
        <w:t>Р</w:t>
      </w:r>
      <w:r w:rsidR="00873C0C" w:rsidRPr="00923A4E">
        <w:rPr>
          <w:rFonts w:ascii="Times New Roman" w:hAnsi="Times New Roman"/>
          <w:sz w:val="28"/>
          <w:szCs w:val="28"/>
          <w:lang w:eastAsia="ru-RU"/>
        </w:rPr>
        <w:t>аботодатель на основании данных, предоставленных ФСЗН, рассчитает и выплатит пособие с учетом зарабо</w:t>
      </w:r>
      <w:r w:rsidR="00873C0C">
        <w:rPr>
          <w:rFonts w:ascii="Times New Roman" w:hAnsi="Times New Roman"/>
          <w:sz w:val="28"/>
          <w:szCs w:val="28"/>
          <w:lang w:eastAsia="ru-RU"/>
        </w:rPr>
        <w:t xml:space="preserve">тной платы со всех мест работы </w:t>
      </w:r>
      <w:r w:rsidR="00873C0C" w:rsidRPr="00923A4E">
        <w:rPr>
          <w:rFonts w:ascii="Times New Roman" w:hAnsi="Times New Roman"/>
          <w:bCs/>
          <w:sz w:val="28"/>
          <w:szCs w:val="28"/>
          <w:lang w:eastAsia="ru-RU"/>
        </w:rPr>
        <w:t>при условии нетрудосп</w:t>
      </w:r>
      <w:r w:rsidR="00873C0C">
        <w:rPr>
          <w:rFonts w:ascii="Times New Roman" w:hAnsi="Times New Roman"/>
          <w:bCs/>
          <w:sz w:val="28"/>
          <w:szCs w:val="28"/>
          <w:lang w:eastAsia="ru-RU"/>
        </w:rPr>
        <w:t>особности по всем местам работы.</w:t>
      </w:r>
    </w:p>
    <w:p w:rsidR="00203876" w:rsidRDefault="0038776F" w:rsidP="003F693B">
      <w:pPr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</w:p>
    <w:p w:rsidR="006706C0" w:rsidRPr="00F429F4" w:rsidRDefault="006706C0" w:rsidP="003F693B">
      <w:pPr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429F4">
        <w:rPr>
          <w:rFonts w:ascii="Times New Roman" w:hAnsi="Times New Roman"/>
          <w:i/>
          <w:sz w:val="28"/>
          <w:szCs w:val="28"/>
          <w:lang w:eastAsia="ru-RU"/>
        </w:rPr>
        <w:t>Заместитель начальника Витебского районного отдела ФСЗН Сергеева Н.М.</w:t>
      </w:r>
    </w:p>
    <w:p w:rsidR="003F693B" w:rsidRPr="00923A4E" w:rsidRDefault="003F693B" w:rsidP="003F693B">
      <w:pPr>
        <w:jc w:val="both"/>
        <w:rPr>
          <w:rFonts w:ascii="Times New Roman" w:hAnsi="Times New Roman"/>
          <w:sz w:val="28"/>
          <w:szCs w:val="28"/>
        </w:rPr>
      </w:pPr>
      <w:r w:rsidRPr="00923A4E">
        <w:rPr>
          <w:rFonts w:ascii="Times New Roman" w:hAnsi="Times New Roman"/>
          <w:sz w:val="28"/>
          <w:szCs w:val="28"/>
          <w:lang w:eastAsia="ru-RU"/>
        </w:rPr>
        <w:br/>
      </w:r>
    </w:p>
    <w:p w:rsidR="003F693B" w:rsidRPr="00923A4E" w:rsidRDefault="003F693B" w:rsidP="003F693B">
      <w:pPr>
        <w:jc w:val="both"/>
        <w:rPr>
          <w:rFonts w:ascii="Times New Roman" w:hAnsi="Times New Roman"/>
          <w:sz w:val="28"/>
          <w:szCs w:val="28"/>
        </w:rPr>
      </w:pPr>
    </w:p>
    <w:p w:rsidR="00DE094D" w:rsidRPr="00923A4E" w:rsidRDefault="00DE094D" w:rsidP="003F693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DE094D" w:rsidRPr="00923A4E" w:rsidSect="003F693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E6F7B"/>
    <w:multiLevelType w:val="multilevel"/>
    <w:tmpl w:val="00365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D44"/>
    <w:rsid w:val="0002231A"/>
    <w:rsid w:val="00084129"/>
    <w:rsid w:val="000959F3"/>
    <w:rsid w:val="000A47D4"/>
    <w:rsid w:val="000B09C6"/>
    <w:rsid w:val="000B3805"/>
    <w:rsid w:val="000B466D"/>
    <w:rsid w:val="000E20DD"/>
    <w:rsid w:val="00103758"/>
    <w:rsid w:val="00105BFF"/>
    <w:rsid w:val="00106F26"/>
    <w:rsid w:val="00114BD2"/>
    <w:rsid w:val="001476D1"/>
    <w:rsid w:val="001615B0"/>
    <w:rsid w:val="001733FE"/>
    <w:rsid w:val="0018299E"/>
    <w:rsid w:val="0019447B"/>
    <w:rsid w:val="001A4E76"/>
    <w:rsid w:val="001D2F54"/>
    <w:rsid w:val="00203876"/>
    <w:rsid w:val="00237CAA"/>
    <w:rsid w:val="002C40F6"/>
    <w:rsid w:val="002D03C4"/>
    <w:rsid w:val="002D148A"/>
    <w:rsid w:val="00301A63"/>
    <w:rsid w:val="003314A6"/>
    <w:rsid w:val="0035333B"/>
    <w:rsid w:val="00360197"/>
    <w:rsid w:val="00375BE5"/>
    <w:rsid w:val="003843BC"/>
    <w:rsid w:val="0038776F"/>
    <w:rsid w:val="00392D9D"/>
    <w:rsid w:val="003D3433"/>
    <w:rsid w:val="003F693B"/>
    <w:rsid w:val="00426631"/>
    <w:rsid w:val="00436514"/>
    <w:rsid w:val="00442A0C"/>
    <w:rsid w:val="00447D7D"/>
    <w:rsid w:val="004541AC"/>
    <w:rsid w:val="004932B1"/>
    <w:rsid w:val="004A3A94"/>
    <w:rsid w:val="004B0E2F"/>
    <w:rsid w:val="004F2203"/>
    <w:rsid w:val="004F5614"/>
    <w:rsid w:val="00547447"/>
    <w:rsid w:val="00553D4B"/>
    <w:rsid w:val="00561E58"/>
    <w:rsid w:val="0056338C"/>
    <w:rsid w:val="00563E8F"/>
    <w:rsid w:val="00564C11"/>
    <w:rsid w:val="00590857"/>
    <w:rsid w:val="005B026B"/>
    <w:rsid w:val="00612D44"/>
    <w:rsid w:val="0063482E"/>
    <w:rsid w:val="00644733"/>
    <w:rsid w:val="006706C0"/>
    <w:rsid w:val="006C4170"/>
    <w:rsid w:val="006E4F76"/>
    <w:rsid w:val="00713F82"/>
    <w:rsid w:val="00716058"/>
    <w:rsid w:val="0076463D"/>
    <w:rsid w:val="0076688F"/>
    <w:rsid w:val="00774FD3"/>
    <w:rsid w:val="0079610D"/>
    <w:rsid w:val="007E2C3E"/>
    <w:rsid w:val="007F28DD"/>
    <w:rsid w:val="008107EE"/>
    <w:rsid w:val="00823D29"/>
    <w:rsid w:val="00850D9B"/>
    <w:rsid w:val="00854616"/>
    <w:rsid w:val="00862A12"/>
    <w:rsid w:val="00873C0C"/>
    <w:rsid w:val="00896208"/>
    <w:rsid w:val="008A79DB"/>
    <w:rsid w:val="008F142F"/>
    <w:rsid w:val="00923A4E"/>
    <w:rsid w:val="00925BFD"/>
    <w:rsid w:val="00926D3C"/>
    <w:rsid w:val="0095400E"/>
    <w:rsid w:val="0096039B"/>
    <w:rsid w:val="0096684C"/>
    <w:rsid w:val="00974528"/>
    <w:rsid w:val="00997BE0"/>
    <w:rsid w:val="009B1428"/>
    <w:rsid w:val="009B1773"/>
    <w:rsid w:val="009B6E51"/>
    <w:rsid w:val="009C4A98"/>
    <w:rsid w:val="009D0C7E"/>
    <w:rsid w:val="009E781A"/>
    <w:rsid w:val="00A120BF"/>
    <w:rsid w:val="00A177DC"/>
    <w:rsid w:val="00A24D2E"/>
    <w:rsid w:val="00A25EA6"/>
    <w:rsid w:val="00A32C7D"/>
    <w:rsid w:val="00A34E95"/>
    <w:rsid w:val="00AB7BDA"/>
    <w:rsid w:val="00AD5143"/>
    <w:rsid w:val="00AF4C26"/>
    <w:rsid w:val="00B441A0"/>
    <w:rsid w:val="00B47F51"/>
    <w:rsid w:val="00B767D3"/>
    <w:rsid w:val="00B83BAB"/>
    <w:rsid w:val="00B97D7A"/>
    <w:rsid w:val="00BA56B3"/>
    <w:rsid w:val="00BA617D"/>
    <w:rsid w:val="00BB4D95"/>
    <w:rsid w:val="00BF34DA"/>
    <w:rsid w:val="00C20C5C"/>
    <w:rsid w:val="00C7327B"/>
    <w:rsid w:val="00C755B7"/>
    <w:rsid w:val="00C9574C"/>
    <w:rsid w:val="00CA4C79"/>
    <w:rsid w:val="00CA5627"/>
    <w:rsid w:val="00D063AA"/>
    <w:rsid w:val="00D1544D"/>
    <w:rsid w:val="00DC2EF4"/>
    <w:rsid w:val="00DE094D"/>
    <w:rsid w:val="00DE2AF4"/>
    <w:rsid w:val="00DE5464"/>
    <w:rsid w:val="00DF56F6"/>
    <w:rsid w:val="00E048F9"/>
    <w:rsid w:val="00E157FA"/>
    <w:rsid w:val="00E35DA8"/>
    <w:rsid w:val="00E4211B"/>
    <w:rsid w:val="00E60B1C"/>
    <w:rsid w:val="00ED7FDA"/>
    <w:rsid w:val="00EF5A95"/>
    <w:rsid w:val="00EF5D58"/>
    <w:rsid w:val="00F429F4"/>
    <w:rsid w:val="00F800AF"/>
    <w:rsid w:val="00F947FF"/>
    <w:rsid w:val="00F96200"/>
    <w:rsid w:val="00FA0EF9"/>
    <w:rsid w:val="00FD0EF1"/>
    <w:rsid w:val="00FF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93B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AF4"/>
    <w:pPr>
      <w:ind w:left="720"/>
      <w:contextualSpacing/>
    </w:pPr>
  </w:style>
  <w:style w:type="paragraph" w:customStyle="1" w:styleId="ConsPlusNormal">
    <w:name w:val="ConsPlusNormal"/>
    <w:rsid w:val="009603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F69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3F693B"/>
    <w:rPr>
      <w:color w:val="0000FF"/>
      <w:u w:val="single"/>
    </w:rPr>
  </w:style>
  <w:style w:type="character" w:customStyle="1" w:styleId="word-wrapper">
    <w:name w:val="word-wrapper"/>
    <w:basedOn w:val="a0"/>
    <w:rsid w:val="00FA0E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93B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AF4"/>
    <w:pPr>
      <w:ind w:left="720"/>
      <w:contextualSpacing/>
    </w:pPr>
  </w:style>
  <w:style w:type="paragraph" w:customStyle="1" w:styleId="ConsPlusNormal">
    <w:name w:val="ConsPlusNormal"/>
    <w:rsid w:val="009603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F69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3F693B"/>
    <w:rPr>
      <w:color w:val="0000FF"/>
      <w:u w:val="single"/>
    </w:rPr>
  </w:style>
  <w:style w:type="character" w:customStyle="1" w:styleId="word-wrapper">
    <w:name w:val="word-wrapper"/>
    <w:basedOn w:val="a0"/>
    <w:rsid w:val="00FA0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6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Журавлева Елена Владимировна</dc:creator>
  <cp:lastModifiedBy>Царёва Наталья Николаевна</cp:lastModifiedBy>
  <cp:revision>4</cp:revision>
  <dcterms:created xsi:type="dcterms:W3CDTF">2024-03-21T05:57:00Z</dcterms:created>
  <dcterms:modified xsi:type="dcterms:W3CDTF">2024-03-21T07:08:00Z</dcterms:modified>
</cp:coreProperties>
</file>