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23C3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1223C3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name"/>
          <w:color w:val="000000"/>
        </w:rPr>
        <w:t>ЗАКОН</w:t>
      </w:r>
      <w:r>
        <w:rPr>
          <w:rStyle w:val="name"/>
          <w:color w:val="000000"/>
        </w:rPr>
        <w:t xml:space="preserve"> </w:t>
      </w:r>
      <w:r>
        <w:rPr>
          <w:rStyle w:val="HTML"/>
          <w:b/>
          <w:bCs/>
          <w:caps/>
          <w:shd w:val="clear" w:color="auto" w:fill="FFFFFF"/>
        </w:rPr>
        <w:t>РЕСПУБЛИКИ БЕЛАРУСЬ</w:t>
      </w:r>
    </w:p>
    <w:p w:rsidR="00000000" w:rsidRDefault="001223C3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11 октября 2024 г.</w:t>
      </w:r>
      <w:r>
        <w:rPr>
          <w:rStyle w:val="number"/>
          <w:color w:val="000000"/>
        </w:rPr>
        <w:t xml:space="preserve"> № 36-З</w:t>
      </w:r>
    </w:p>
    <w:p w:rsidR="00000000" w:rsidRDefault="001223C3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изменении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законов</w:t>
      </w:r>
      <w:r>
        <w:rPr>
          <w:rFonts w:ascii="Arial" w:hAnsi="Arial" w:cs="Arial"/>
          <w:color w:val="000080"/>
        </w:rPr>
        <w:t xml:space="preserve"> по вопросам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занятости населения</w:t>
      </w:r>
    </w:p>
    <w:p w:rsidR="00000000" w:rsidRDefault="001223C3">
      <w:pPr>
        <w:pStyle w:val="prinodobren"/>
        <w:rPr>
          <w:color w:val="000000"/>
        </w:rPr>
      </w:pPr>
      <w:r>
        <w:rPr>
          <w:color w:val="000000"/>
        </w:rPr>
        <w:t>Принят Палатой представителей 17 сентября 2024 г.</w:t>
      </w:r>
      <w:r>
        <w:rPr>
          <w:color w:val="000000"/>
        </w:rPr>
        <w:br/>
        <w:t>Одобрен Советом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</w:t>
      </w:r>
      <w:r>
        <w:rPr>
          <w:color w:val="000000"/>
        </w:rPr>
        <w:t xml:space="preserve"> 25 сентября 2024 г.</w:t>
      </w:r>
    </w:p>
    <w:p w:rsidR="00000000" w:rsidRDefault="001223C3">
      <w:pPr>
        <w:pStyle w:val="articleintext"/>
        <w:rPr>
          <w:color w:val="000000"/>
        </w:rPr>
      </w:pPr>
      <w:bookmarkStart w:id="2" w:name="a12"/>
      <w:bookmarkEnd w:id="2"/>
      <w:r>
        <w:rPr>
          <w:rStyle w:val="articlec"/>
          <w:color w:val="000000"/>
        </w:rPr>
        <w:t>Статья 1.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 xml:space="preserve"> от 15 июня 2006</w:t>
      </w:r>
      <w:r>
        <w:rPr>
          <w:color w:val="000000"/>
        </w:rPr>
        <w:t> г. № 125-З «О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занятости населения Республики Беларусь</w:t>
      </w:r>
      <w:r>
        <w:rPr>
          <w:color w:val="000000"/>
        </w:rPr>
        <w:t>» изложить в новой редакции: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1223C3">
      <w:pPr>
        <w:pStyle w:val="newncpi0"/>
        <w:jc w:val="center"/>
        <w:rPr>
          <w:color w:val="000000"/>
        </w:rPr>
      </w:pPr>
      <w:r>
        <w:rPr>
          <w:rStyle w:val="rednoun"/>
          <w:color w:val="000000"/>
        </w:rPr>
        <w:t>«</w:t>
      </w:r>
      <w:r>
        <w:rPr>
          <w:rStyle w:val="HTML"/>
          <w:shd w:val="clear" w:color="auto" w:fill="FFFFFF"/>
        </w:rPr>
        <w:t>ЗАКОН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1223C3">
      <w:pPr>
        <w:pStyle w:val="newncpi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 </w:t>
      </w:r>
      <w:r>
        <w:rPr>
          <w:rStyle w:val="HTML"/>
          <w:b/>
          <w:bCs/>
          <w:sz w:val="28"/>
          <w:szCs w:val="28"/>
          <w:shd w:val="clear" w:color="auto" w:fill="FFFFFF"/>
        </w:rPr>
        <w:t>занятости населения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</w:t>
      </w:r>
      <w:r>
        <w:rPr>
          <w:color w:val="000000"/>
        </w:rPr>
        <w:t xml:space="preserve"> направлен на обеспечение правовых, экономических и организационных основ государственной политики в об</w:t>
      </w:r>
      <w:r>
        <w:rPr>
          <w:color w:val="000000"/>
        </w:rPr>
        <w:t>ласти содействия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 населения</w:t>
      </w:r>
      <w:r>
        <w:rPr>
          <w:color w:val="000000"/>
        </w:rPr>
        <w:t>, гарантий государства по реализации конституционного права граждан на труд.</w:t>
      </w:r>
    </w:p>
    <w:p w:rsidR="00000000" w:rsidRDefault="001223C3">
      <w:pPr>
        <w:pStyle w:val="chapter"/>
        <w:rPr>
          <w:color w:val="000000"/>
        </w:rPr>
      </w:pPr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1. Основные термины, используемые в настоящем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Законе</w:t>
      </w:r>
      <w:r>
        <w:rPr>
          <w:color w:val="000000"/>
        </w:rPr>
        <w:t>, и их определения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В настоящем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Законе</w:t>
      </w:r>
      <w:r>
        <w:rPr>
          <w:color w:val="000000"/>
        </w:rPr>
        <w:t xml:space="preserve"> используются следующие</w:t>
      </w:r>
      <w:r>
        <w:rPr>
          <w:color w:val="000000"/>
        </w:rPr>
        <w:t xml:space="preserve"> основные термины и их определения: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агентство по трудоустройству – юридическое лицо, индивидуальный предприниматель, зарегистрированные на территории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>, оказывающие гражданам услуги по содействию в трудоустройстве и включенные в </w:t>
      </w:r>
      <w:r>
        <w:rPr>
          <w:color w:val="000000"/>
        </w:rPr>
        <w:t>Реестр агентств по трудоустройству (далее – Реестр);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безработица – социально-экономическая ситуация, при которой часть трудоспособного населения, желающая работать по трудовому договору, осуществлять деятельность по гражданско-правовому договору, предметом</w:t>
      </w:r>
      <w:r>
        <w:rPr>
          <w:color w:val="000000"/>
        </w:rPr>
        <w:t xml:space="preserve"> которого являются выполнение работ, оказание услуг, создание объектов интеллектуальной собственности (далее – гражданско-правовой договор), а также иную деятельность, приносящую доход, не может применить свою рабочую силу;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безработный – гражданин Республи</w:t>
      </w:r>
      <w:r>
        <w:rPr>
          <w:color w:val="000000"/>
        </w:rPr>
        <w:t>ки Беларусь, иностранный гражданин и лицо без гражданства, постоянно проживающие в Республике Беларусь, иностранный гражданин и лицо без гражданства, которым предоставлены статус беженца или убежище в Республике Беларусь (далее, если не указано иное, – гра</w:t>
      </w:r>
      <w:r>
        <w:rPr>
          <w:color w:val="000000"/>
        </w:rPr>
        <w:t>жданин), не имеющие работы, за которую должна выплачиваться заработная плата, не получающие вознаграждение по гражданско-правовому договору, а также не осуществляющие иную деятельность, приносящую доход, которые зарегистрированы в комитете по труду, занято</w:t>
      </w:r>
      <w:r>
        <w:rPr>
          <w:color w:val="000000"/>
        </w:rPr>
        <w:t xml:space="preserve">сти и социальной защите Минского городского исполнительного комитета, управлении (отделе) по труду, занятости и социальной защите городского, районного исполнительного комитета (далее – орган </w:t>
      </w:r>
      <w:r>
        <w:rPr>
          <w:color w:val="000000"/>
        </w:rPr>
        <w:lastRenderedPageBreak/>
        <w:t>по труду, занятости и социальной защите) в целях поиска подходящ</w:t>
      </w:r>
      <w:r>
        <w:rPr>
          <w:color w:val="000000"/>
        </w:rPr>
        <w:t>ей работы, ищут работу и готовы приступить к ней;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броня приема на работу – минимальное количество рабочих мест, установленное Минским городским исполнительным комитетом, городскими (городов областного подчинения), районными исполнительными комитетами наним</w:t>
      </w:r>
      <w:r>
        <w:rPr>
          <w:color w:val="000000"/>
        </w:rPr>
        <w:t>ателям для трудоустройства отдельных категорий безработных и родителей, которые обязаны возмещать расходы, затраченные государством на содержание детей, находящихся на государственном обеспечении (далее – обязанные лица);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гражданин, обратившийся по вопроса</w:t>
      </w:r>
      <w:r>
        <w:rPr>
          <w:color w:val="000000"/>
        </w:rPr>
        <w:t>м трудоустройства, – гражданин, который в соответствии с положениями настоящего Закона не может быть зарегистрирован безработным, иностранный гражданин и лицо без гражданства, ходатайствующие о предоставлении статуса беженца, дополнительной защиты или убеж</w:t>
      </w:r>
      <w:r>
        <w:rPr>
          <w:color w:val="000000"/>
        </w:rPr>
        <w:t>ища в Республике Беларусь, а также иностранный гражданин и лицо без гражданства, которым предоставлена дополнительная защита в Республике Беларусь, зарегистрированные в органе по труду, занятости и социальной защите для оказания содействия в поиске работы;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занятость – деятельность граждан, связанная с удовлетворением личных и общественных потребностей, не противоречащая законодательству и приносящая им заработную плату, вознаграждение по гражданско-правовому договору или иной доход;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квота для приема на рабо</w:t>
      </w:r>
      <w:r>
        <w:rPr>
          <w:color w:val="000000"/>
        </w:rPr>
        <w:t>ту инвалидов – количество рабочих мест в процентах от списочной численности работников, установленное Минским городским исполнительным комитетом, городскими (городов областного подчинения), районными исполнительными комитетами, которое наниматель обязан вы</w:t>
      </w:r>
      <w:r>
        <w:rPr>
          <w:color w:val="000000"/>
        </w:rPr>
        <w:t>делить и (или) создать для трудоустройства и занятости инвалидов;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оплачиваемые временные работы – общедоступные виды работ, выполняемые по срочным трудовым договорам (за исключением контрактов) или гражданско-правовым договорам, имеющие полезную направленн</w:t>
      </w:r>
      <w:r>
        <w:rPr>
          <w:color w:val="000000"/>
        </w:rPr>
        <w:t>ость и организуемые в качестве дополнительной материальной поддержки безработных и граждан, обратившихся по вопросам трудоустройства;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органы государственной службы занятости населения – Министерство труда и социальной защиты, комитеты по труду, занятости и</w:t>
      </w:r>
      <w:r>
        <w:rPr>
          <w:color w:val="000000"/>
        </w:rPr>
        <w:t> социальной защите областных, Минского городского исполнительных комитетов, управления (отделы) по труду, занятости и социальной защите городских, районных исполнительных комитетов;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профессиональная ориентация (далее – профориентация) – составная часть сис</w:t>
      </w:r>
      <w:r>
        <w:rPr>
          <w:color w:val="000000"/>
        </w:rPr>
        <w:t>темы профориентации населения, направленная на содействие профессиональному самоопределению и становлению личности, оказание безработным и гражданам, обратившимся по вопросам трудоустройства, практической помощи в выборе профессии, смене рода занятий с уче</w:t>
      </w:r>
      <w:r>
        <w:rPr>
          <w:color w:val="000000"/>
        </w:rPr>
        <w:t>том их способностей, склонностей и потребностей рынка труда;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работники, находящиеся под угрозой увольнения, – работники, подлежащие увольнению по основаниям, предусмотренным пунктами 1 и 2 статьи 42 Трудового кодекса Республики Беларусь, либо работающие на</w:t>
      </w:r>
      <w:r>
        <w:rPr>
          <w:color w:val="000000"/>
        </w:rPr>
        <w:t> условиях неполного рабочего времени по инициативе нанимателя, либо находящиеся в отпуске без сохранения или с частичным сохранением заработной платы, предоставленном по инициативе нанимателя, либо не работающие в связи с простоем не по вине работника;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свободное рабочее место (вакансия) – предусмотренная штатным расписанием должность служащего (профессия рабочего), на которую не принят работник по трудовому договору;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субсидируемое рабочее место – рабочее место для трудоустройства отдельных категорий безр</w:t>
      </w:r>
      <w:r>
        <w:rPr>
          <w:color w:val="000000"/>
        </w:rPr>
        <w:t>аботных и граждан, обратившихся по вопросам трудоустройства, с частичной компенсацией (финансированием) нанимателям затрат на оплату труда таких лиц.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lastRenderedPageBreak/>
        <w:t>Статья 2. Правовое регулирование отношений в области содействия занятости населения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1. Отношения в области</w:t>
      </w:r>
      <w:r>
        <w:rPr>
          <w:color w:val="000000"/>
        </w:rPr>
        <w:t xml:space="preserve"> содействия занятости населения регулируются законодательством о занятости населения, а также международными договорами Республики Беларусь и иными международно-правовыми актами, содержащими обязательства Республики Беларусь.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2. Законодательство 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занятост</w:t>
      </w:r>
      <w:r>
        <w:rPr>
          <w:rStyle w:val="HTML"/>
          <w:shd w:val="clear" w:color="auto" w:fill="FFFFFF"/>
        </w:rPr>
        <w:t>и населения</w:t>
      </w:r>
      <w:r>
        <w:rPr>
          <w:color w:val="000000"/>
        </w:rPr>
        <w:t xml:space="preserve"> основывается на Конституции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 xml:space="preserve"> и состоит из 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</w:t>
      </w:r>
      <w:r>
        <w:rPr>
          <w:color w:val="000000"/>
        </w:rPr>
        <w:t xml:space="preserve"> и иных нормативных правовых актов, регулирующих отношения в области содействия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 населения</w:t>
      </w:r>
      <w:r>
        <w:rPr>
          <w:color w:val="000000"/>
        </w:rPr>
        <w:t>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3. Если международным договором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 xml:space="preserve"> установлены и</w:t>
      </w:r>
      <w:r>
        <w:rPr>
          <w:color w:val="000000"/>
        </w:rPr>
        <w:t>ные правила, чем те, которые содержатся в настоящем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Законе</w:t>
      </w:r>
      <w:r>
        <w:rPr>
          <w:color w:val="000000"/>
        </w:rPr>
        <w:t>, то применяются правила международного договора.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3. Международное сотрудничество в области содействия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 населения</w:t>
      </w:r>
    </w:p>
    <w:p w:rsidR="00000000" w:rsidRDefault="001223C3">
      <w:pPr>
        <w:pStyle w:val="newncpi"/>
        <w:rPr>
          <w:color w:val="000000"/>
        </w:rPr>
      </w:pPr>
      <w:r>
        <w:rPr>
          <w:rStyle w:val="HTML"/>
          <w:shd w:val="clear" w:color="auto" w:fill="FFFFFF"/>
        </w:rPr>
        <w:t>Республика Беларусь</w:t>
      </w:r>
      <w:r>
        <w:rPr>
          <w:color w:val="000000"/>
        </w:rPr>
        <w:t xml:space="preserve"> осуществляет международное сотрудничество в обла</w:t>
      </w:r>
      <w:r>
        <w:rPr>
          <w:color w:val="000000"/>
        </w:rPr>
        <w:t>сти содействия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 населения</w:t>
      </w:r>
      <w:r>
        <w:rPr>
          <w:color w:val="000000"/>
        </w:rPr>
        <w:t xml:space="preserve"> с иностранными государствами, международными организациями и межгосударственными образованиями в порядке, установленном законодательством, международными договорами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 xml:space="preserve"> и иными международно-правовыми актам</w:t>
      </w:r>
      <w:r>
        <w:rPr>
          <w:color w:val="000000"/>
        </w:rPr>
        <w:t>и, содержащими обязательства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>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4. Сфера действия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Действие настоящего Закона распространяется на граждан Республики Беларусь, иностранных граждан и лиц без гражданства, постоянно проживающих в Республике Беларусь,</w:t>
      </w:r>
      <w:r>
        <w:rPr>
          <w:color w:val="000000"/>
        </w:rPr>
        <w:t xml:space="preserve"> иностранных граждан и лиц без гражданства, которым предоставлены статус беженца или убежище в Республике Беларусь, а в части трудоустройства – на иностранных граждан и лиц без гражданства, ходатайствующих о предоставлении статуса беженца, дополнительной з</w:t>
      </w:r>
      <w:r>
        <w:rPr>
          <w:color w:val="000000"/>
        </w:rPr>
        <w:t>ащиты или убежища в Республике Беларусь, а также на иностранных граждан и лиц без гражданства, которым предоставлена дополнительная защита в Республике Беларусь.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5. Занятые граждане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Занятыми считаются граждане: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работающие по трудовому договору или о</w:t>
      </w:r>
      <w:r>
        <w:rPr>
          <w:color w:val="000000"/>
        </w:rPr>
        <w:t>существляющие деятельность у юридических лиц и индивидуальных предпринимателей по гражданско-правовому договору, за исключением граждан, занятых на оплачиваемых временных работах по направлению органов по труду, занятости и социальной защите;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осуществляющи</w:t>
      </w:r>
      <w:r>
        <w:rPr>
          <w:color w:val="000000"/>
        </w:rPr>
        <w:t>е индивидуальную предпринимательскую деятельность;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осуществляющие уход за ребенком в возрасте до трех лет, ребенком-инвалидом в возрасте до 18 лет, ребенком в возрасте до 18 лет, инфицированным вирусом иммунодефицита человека, а также за инвалидом I группы</w:t>
      </w:r>
      <w:r>
        <w:rPr>
          <w:color w:val="000000"/>
        </w:rPr>
        <w:t xml:space="preserve"> либо лицом, достигшим 80-летнего возраста;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проходящие государственную гражданскую службу без заключения трудового договора в соответствии с Законом Республики Беларусь от 1 июня 2022 г. № 175-З «О государственной службе»;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проходящие военную службу, службу</w:t>
      </w:r>
      <w:r>
        <w:rPr>
          <w:color w:val="000000"/>
        </w:rPr>
        <w:t xml:space="preserve"> в военизированных организациях или альтернативную службу;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являющиеся учредителями (участниками, членами) юридических лиц, за исключением учредителей (участников) акционерных обществ и членов некоммерческих организаций;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lastRenderedPageBreak/>
        <w:t>являющиеся адвокатами, нотариусами.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6. Регистрация граждан в органах по труду, занятости и социальной защите, оказание им содействия в поиске работы, снятие их с учета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1. Граждане при обращении в органы по труду, занятости и социальной защите могут быть зарегистрированы безработными и</w:t>
      </w:r>
      <w:r>
        <w:rPr>
          <w:color w:val="000000"/>
        </w:rPr>
        <w:t>ли гражданами, обратившимися по вопросам трудоустройства.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Регистрация граждан безработными и гражданами, обратившимися по вопросам трудоустройства, осуществляется органами по труду, занятости и социальной защите по месту жительства (месту пребывания) при л</w:t>
      </w:r>
      <w:r>
        <w:rPr>
          <w:color w:val="000000"/>
        </w:rPr>
        <w:t>ичном обращении, если иное не установлено законодательными актами, постановлениями Совета Министров Республики Беларусь. При регистрации гражданин представляет документы и (или) сведения, предусмотренные законодательными актами.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Срок нахождения на учете бе</w:t>
      </w:r>
      <w:r>
        <w:rPr>
          <w:color w:val="000000"/>
        </w:rPr>
        <w:t>зработного, гражданина, обратившегося по вопросам трудоустройства, не может превышать 12 календарных месяцев со дня их регистрации соответственно безработным, гражданином, обратившимся по вопросам трудоустройства. При этом в срок нахождения безработного на</w:t>
      </w:r>
      <w:r>
        <w:rPr>
          <w:color w:val="000000"/>
        </w:rPr>
        <w:t> учете не засчитывается период прохождения подготовки, профессиональной подготовки, переподготовки, повышения квалификации или освоения содержания образовательной программы обучающих курсов (лекториев, тематических семинаров, практикумов, тренингов, офицер</w:t>
      </w:r>
      <w:r>
        <w:rPr>
          <w:color w:val="000000"/>
        </w:rPr>
        <w:t>ских курсов и иных видов обучающих курсов) в рамках образовательных программ дополнительного образования взрослых в дневной форме получения образования по направлению органов по труду, занятости и социальной защите (далее, если не указано иное, – обучение)</w:t>
      </w:r>
      <w:r>
        <w:rPr>
          <w:color w:val="000000"/>
        </w:rPr>
        <w:t>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2. Безработными не могут быть зарегистрированы занятые граждане, а также граждане: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не достигшие 16-летнего возраста;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которым в соответствии с законодательством о пенсионном обеспечении назначены пенсия по возрасту, за выслугу лет, профессиональная пенсия</w:t>
      </w:r>
      <w:r>
        <w:rPr>
          <w:color w:val="000000"/>
        </w:rPr>
        <w:t>, социальная пенсия при достижении возраста 60 лет женщинами, 65 лет мужчинами;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признанные по результатам медико-социальной экспертизы нетрудоспособными;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отбывающие наказание по приговору суда в виде исправительных работ, ограничения свободы, ареста, лишен</w:t>
      </w:r>
      <w:r>
        <w:rPr>
          <w:color w:val="000000"/>
        </w:rPr>
        <w:t>ия свободы на определенный срок или пожизненного лишения свободы;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находящиеся в лечебно-трудовых профилакториях;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являющиеся обязанными лицами, в отношении которых вынесено решение о трудоустройстве в определении о судебном приказе о </w:t>
      </w:r>
      <w:r>
        <w:rPr>
          <w:color w:val="000000"/>
        </w:rPr>
        <w:t>взыскании расходов, затраченных государством на содержание детей, находящихся на государственном обеспечении, решении о лишении родительских прав, об отобрании ребенка без лишения родительских прав, о взыскании расходов, затраченных государством на содержа</w:t>
      </w:r>
      <w:r>
        <w:rPr>
          <w:color w:val="000000"/>
        </w:rPr>
        <w:t xml:space="preserve">ние детей, находящихся на государственном обеспечении, а при возникновении вопросов трудоустройства при исполнении этих судебных постановлений – в определении, выносимом в целях обеспечения исполнения исполнительных документов судом по месту их исполнения </w:t>
      </w:r>
      <w:r>
        <w:rPr>
          <w:color w:val="000000"/>
        </w:rPr>
        <w:t>(далее, если не указано иное, – судебное постановление о трудоустройстве);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представившие для регистрации безработными документы, содержащие заведомо ложные сведения об отсутствии работы и заработной плате (вознаграждении по гражданско-правовому договору, и</w:t>
      </w:r>
      <w:r>
        <w:rPr>
          <w:color w:val="000000"/>
        </w:rPr>
        <w:t>ном доходе);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обучающиеся в дневной форме получения образования в учреждениях образования, организациях, реализующих образовательные программы научно-ориентированного образования, иных организациях, у индивидуальных предпринимателей, которым в соответствии </w:t>
      </w:r>
      <w:r>
        <w:rPr>
          <w:color w:val="000000"/>
        </w:rPr>
        <w:t>с законодательством предоставлено право осуществлять образовательную деятельность;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являющиеся выпускниками, молодыми специалистами, молодыми рабочими (служащими), которым место работы предоставлено путем распределения, трудоустройства в счет брони, перерас</w:t>
      </w:r>
      <w:r>
        <w:rPr>
          <w:color w:val="000000"/>
        </w:rPr>
        <w:t>пределения, направленными, перенаправленными на работу и не отработавшими установленные законодательством об образовании сроки обязательной работы.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Гражданами, обратившимися по вопросам трудоустройства, не могут быть зарегистрированы граждане: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зарегистриро</w:t>
      </w:r>
      <w:r>
        <w:rPr>
          <w:color w:val="000000"/>
        </w:rPr>
        <w:t>ванные безработными;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не достигшие 14-летнего возраста;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признанные по результатам медико-социальной экспертизы нетрудоспособными;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отбывающие наказание по приговору суда в виде ограничения свободы с направлением в исправительное учреждение открытого типа, ар</w:t>
      </w:r>
      <w:r>
        <w:rPr>
          <w:color w:val="000000"/>
        </w:rPr>
        <w:t>еста, лишения свободы на определенный срок или пожизненного лишения свободы;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находящиеся в лечебно-трудовых профилакториях.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3. Граждане, ранее снятые с учета безработных по основаниям, предусмотренным абзацами третьим–шестым, восьмым, десятым–двенадцатым ч</w:t>
      </w:r>
      <w:r>
        <w:rPr>
          <w:color w:val="000000"/>
        </w:rPr>
        <w:t>асти первой пункта 4 настоящей статьи, при обращении в орган по труду, занятости и социальной защите повторно могут быть зарегистрированы безработными по истечении 12 месяцев со дня последнего снятия их с учета.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 xml:space="preserve">Граждане, в отношении которых судом приняты </w:t>
      </w:r>
      <w:r>
        <w:rPr>
          <w:color w:val="000000"/>
        </w:rPr>
        <w:t>решения о взыскании в пользу органов по труду, занятости и социальной защите сумм выплаченных им пособий по безработице, стипендий, пособий по беременности и родам, материальной помощи, субсидий для организации предпринимательской деятельности (индивидуаль</w:t>
      </w:r>
      <w:r>
        <w:rPr>
          <w:color w:val="000000"/>
        </w:rPr>
        <w:t>ной предпринимательской деятельности), денежных выплат при переселении в связи с переездом на работу в другую местность, а также фактических затрат органов по труду, занятости и социальной защите, связанных с организацией их обучения, повторно могут быть з</w:t>
      </w:r>
      <w:r>
        <w:rPr>
          <w:color w:val="000000"/>
        </w:rPr>
        <w:t>арегистрированы безработными по истечении 12 месяцев со дня последнего снятия их с учета при условии полного возмещения взыскиваемых средств.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4. Снятие с учета безработного осуществляется в случае: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трудоустройства, а также наступления иных обстоятельств, п</w:t>
      </w:r>
      <w:r>
        <w:rPr>
          <w:color w:val="000000"/>
        </w:rPr>
        <w:t>ри наличии которых гражданин считается занятым в соответствии со статьей 5 настоящего Закона;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неявки без уважительных причин на переговоры к двум нанимателям по вопросу о трудоустройстве в течение двух рабочих дней со дня выдачи органом по труду, занятости</w:t>
      </w:r>
      <w:r>
        <w:rPr>
          <w:color w:val="000000"/>
        </w:rPr>
        <w:t xml:space="preserve"> и социальной защите направления на работу;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подачи письменного заявления об отказе от услуг органов по труду, занятости и социальной защите;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неявки без уважительных причин более двух месяцев со дня последней явки в орган по труду, занятости и социальной за</w:t>
      </w:r>
      <w:r>
        <w:rPr>
          <w:color w:val="000000"/>
        </w:rPr>
        <w:t>щите по приглашению этого органа;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получения пособия по безработице на основании подложных, поддельных, недействительных документов или недостоверных сведений;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lastRenderedPageBreak/>
        <w:t>назначения в соответствии с законодательством о пенсионном обеспечении пенсии по возрасту, за выс</w:t>
      </w:r>
      <w:r>
        <w:rPr>
          <w:color w:val="000000"/>
        </w:rPr>
        <w:t>лугу лет, профессиональной пенсии, социальной пенсии при достижении возраста 60 лет женщинами, 65 лет мужчинами;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отказа от двух предложений подходящей работы или от двух предложений прохождения обучения по направлению органов по труду, занятости и социальн</w:t>
      </w:r>
      <w:r>
        <w:rPr>
          <w:color w:val="000000"/>
        </w:rPr>
        <w:t>ой защите;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подачи письменного заявления о снятии с учета безработных в связи с изменением места жительства (места пребывания);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досрочного прекращения с безработным, направленным на обучение органом по труду, занятости и социальной защите, образовательных о</w:t>
      </w:r>
      <w:r>
        <w:rPr>
          <w:color w:val="000000"/>
        </w:rPr>
        <w:t>тношений (отчисления) по основаниям, предусмотренным подпунктом 4.2 пункта 4, подпунктами 5.2, 5.5, 5.11, 5.13 и 5.16 пункта 5 статьи 68 Кодекса Республики Беларусь об образовании;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отказа от трудоустройства к нанимателю, с которым заключен договор об обуче</w:t>
      </w:r>
      <w:r>
        <w:rPr>
          <w:color w:val="000000"/>
        </w:rPr>
        <w:t>нии и трудоустройстве между органом по труду, занятости и социальной защите, безработным и нанимателем (далее – трехсторонний договор);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истечения 12 календарных месяцев со дня регистрации безработным в органе по труду, занятости и социальной защите без уче</w:t>
      </w:r>
      <w:r>
        <w:rPr>
          <w:color w:val="000000"/>
        </w:rPr>
        <w:t>та периода прохождения им обучения;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осуждения по приговору суда к исправительным работам, ограничению свободы с направлением в исправительное учреждение открытого типа, аресту, лишению свободы на определенный срок или пожизненному лишению свободы, направле</w:t>
      </w:r>
      <w:r>
        <w:rPr>
          <w:color w:val="000000"/>
        </w:rPr>
        <w:t>ния в лечебно-трудовой профилакторий;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признания по результатам медико-социальной экспертизы нетрудоспособным;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вынесения в отношении безработного, являющегося обязанным лицом, судебного постановления о трудоустройстве;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приема (зачисления) в учреждение образ</w:t>
      </w:r>
      <w:r>
        <w:rPr>
          <w:color w:val="000000"/>
        </w:rPr>
        <w:t>ования, организацию, реализующую образовательные программы научно-ориентированного образования, иную организацию, к индивидуальному предпринимателю, которым в соответствии с законодательством предоставлено право осуществлять образовательную деятельность, д</w:t>
      </w:r>
      <w:r>
        <w:rPr>
          <w:color w:val="000000"/>
        </w:rPr>
        <w:t>ля получения образования в дневной форме получения образования, за исключением приема (зачисления) безработного, направленного на обучение органом по труду, занятости и социальной защите;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смерти.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При наличии уважительных причин, повлекших наступление обстоятельств, указанных в абзацах третьем и пятом части первой настоящего пункта, они подтверждаются документально.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5. Снятие с учета гражданина, обратившегося по вопросам трудоустройства, за исключен</w:t>
      </w:r>
      <w:r>
        <w:rPr>
          <w:color w:val="000000"/>
        </w:rPr>
        <w:t>ием обязанных лиц, осуществляется в случае: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трудоустройства;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подачи письменного заявления об отказе от услуг органов по труду, занятости и социальной защите;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неявки без уважительных причин более двух месяцев со дня последней явки в орган по труду, занятост</w:t>
      </w:r>
      <w:r>
        <w:rPr>
          <w:color w:val="000000"/>
        </w:rPr>
        <w:t>и и социальной защите;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признания по результатам медико-социальной экспертизы нетрудоспособным;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истечения 12 календарных месяцев со дня регистрации в органе по труду, занятости и социальной защите;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lastRenderedPageBreak/>
        <w:t>осуждения по приговору суда к ограничению свободы с направл</w:t>
      </w:r>
      <w:r>
        <w:rPr>
          <w:color w:val="000000"/>
        </w:rPr>
        <w:t>ением в исправительное учреждение открытого типа, аресту, лишению свободы на определенный срок или пожизненному лишению свободы, направления в лечебно-трудовой профилакторий;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смерти.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Снятие обязанного лица с учета граждан, обратившихся по вопросам трудоуст</w:t>
      </w:r>
      <w:r>
        <w:rPr>
          <w:color w:val="000000"/>
        </w:rPr>
        <w:t>ройства, осуществляется в случае: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трудоустройства;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осуждения по приговору суда к ограничению свободы с направлением в исправительное учреждение открытого типа, аресту, лишению свободы на определенный срок или пожизненному лишению свободы, направления в леч</w:t>
      </w:r>
      <w:r>
        <w:rPr>
          <w:color w:val="000000"/>
        </w:rPr>
        <w:t>ебно-трудовой профилакторий;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смерти, признания судом безвестно отсутствующим или объявления умершим. 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6. Орган по труду, занятости и социальной защите в течение пяти рабочих дней со дня принятия решения о снятии с учета безработного, гражданина, обратившег</w:t>
      </w:r>
      <w:r>
        <w:rPr>
          <w:color w:val="000000"/>
        </w:rPr>
        <w:t>ося по вопросам трудоустройства, уведомляет их письменно либо посредством СМС-оповещений о снятии с учета с указанием причины.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7. Формы документов, необходимых для учета безработных и граждан, обратившихся по вопросам трудоустройства, и порядок их заполнен</w:t>
      </w:r>
      <w:r>
        <w:rPr>
          <w:color w:val="000000"/>
        </w:rPr>
        <w:t>ия устанавливаются Министерством труда и социальной защиты.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8. Порядок регистрации граждан безработными или гражданами, обратившимися по вопросам трудоустройства, а также порядок оказания им содействия в поиске работы и снятия их с учета определяются Совет</w:t>
      </w:r>
      <w:r>
        <w:rPr>
          <w:color w:val="000000"/>
        </w:rPr>
        <w:t>ом Министров Республики Беларусь, если иное не предусмотрено законодательными актами.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7. Подходящая работа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 xml:space="preserve">1. Подходящей считается работа (кроме оплачиваемых временных работ), которая соответствует профессиональной пригодности безработного с учетом </w:t>
      </w:r>
      <w:r>
        <w:rPr>
          <w:color w:val="000000"/>
        </w:rPr>
        <w:t>его образования, состояния здоровья, стажа и опыта работы по прежней должности служащего (профессии рабочего), транспортной доступности нового места работы, если иное не предусмотрено настоящим Законом.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По истечении одного месяца со дня регистрации безрабо</w:t>
      </w:r>
      <w:r>
        <w:rPr>
          <w:color w:val="000000"/>
        </w:rPr>
        <w:t>тным в случае невозможности предоставления безработному работы по имеющимся должности служащего (профессии рабочего), специальности, квалификации подходящей может считаться работа, требующая изменения должности служащего (профессии рабочего), специальности</w:t>
      </w:r>
      <w:r>
        <w:rPr>
          <w:color w:val="000000"/>
        </w:rPr>
        <w:t>, квалификации с учетом способностей безработного, состояния его здоровья, опыта работы по прежней должности служащего (профессии рабочего) и доступных для него средств обучения.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По истечении шести месяцев со дня регистрации безработным подходящей считаетс</w:t>
      </w:r>
      <w:r>
        <w:rPr>
          <w:color w:val="000000"/>
        </w:rPr>
        <w:t>я любая работа (кроме оплачиваемых временных работ) для следующих категорий безработных: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стремящихся возобновить трудовую деятельность после длительного перерыва (12 и более месяцев);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отказавшихся от предложения органа по труду, занятости и социальной защи</w:t>
      </w:r>
      <w:r>
        <w:rPr>
          <w:color w:val="000000"/>
        </w:rPr>
        <w:t>те пройти подготовку, профессиональную подготовку, переподготовку, повышение квалификации;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прекративших трудовой договор по соглашению сторон, желанию работника (за исключением прекращения трудового договора при наличии обстоятельств, исключающих или значи</w:t>
      </w:r>
      <w:r>
        <w:rPr>
          <w:color w:val="000000"/>
        </w:rPr>
        <w:t xml:space="preserve">тельно затрудняющих продолжение работы, а также в случаях нарушения нанимателем законодательства о труде, коллективного договора, соглашения, трудового договора) либо трудовой договор с которыми </w:t>
      </w:r>
      <w:r>
        <w:rPr>
          <w:color w:val="000000"/>
        </w:rPr>
        <w:lastRenderedPageBreak/>
        <w:t>прекращен по основаниям, признаваемым в соответствии с законо</w:t>
      </w:r>
      <w:r>
        <w:rPr>
          <w:color w:val="000000"/>
        </w:rPr>
        <w:t>дательными актами дискредитирующими обстоятельствами увольнения, по основаниям, предусмотренным пунктами 5 и 6 части первой статьи 47 Трудового кодекса Республики Беларусь, а также уволенных за нарушение воинской или служебной дисциплины;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обратившихся в ор</w:t>
      </w:r>
      <w:r>
        <w:rPr>
          <w:color w:val="000000"/>
        </w:rPr>
        <w:t>ганы по труду, занятости и социальной защите после прекращения осуществления индивидуальной предпринимательской деятельности;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 которыми образовательные отношения досрочно прекращены (которые отчислены) по инициативе учреждения образования, организации, ре</w:t>
      </w:r>
      <w:r>
        <w:rPr>
          <w:color w:val="000000"/>
        </w:rPr>
        <w:t>ализующей образовательные программы научно-ориентированного образования, иной организации, индивидуального предпринимателя, которым в соответствии с законодательством предоставлено право осуществлять образовательную деятельность, по основаниям, предусмотре</w:t>
      </w:r>
      <w:r>
        <w:rPr>
          <w:color w:val="000000"/>
        </w:rPr>
        <w:t>нным подпунктами 5.2, 5.5, 5.11, 5.13 и 5.16 пункта 5 статьи 68 Кодекса Республики Беларусь об образовании.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2. Подбор подходящей работы безработному осуществляется исходя из сведений о наличии свободных рабочих мест (вакансий), размещенных в Общереспублика</w:t>
      </w:r>
      <w:r>
        <w:rPr>
          <w:color w:val="000000"/>
        </w:rPr>
        <w:t>нском банке вакансий на информационном портале государственной службы занятости.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3. Подходящей для безработного не может считаться работа, если: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она предоставляется за пределами максимальной удаленности от места жительства (места пребывания) безработного;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отказ от нее обоснован уважительными причинами личного и семейного характера;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условия труда на рабочем месте не соответствуют требованиям по охране труда;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предлагаемая заработная плата на 30 и </w:t>
      </w:r>
      <w:r>
        <w:rPr>
          <w:color w:val="000000"/>
        </w:rPr>
        <w:t>более процентов ниже средней заработной платы (денежного довольствия), исчисленной за два последних календарных месяца по последнему месту работы по трудовому договору, государственной гражданской службы, военной службы, службы в военизированной организаци</w:t>
      </w:r>
      <w:r>
        <w:rPr>
          <w:color w:val="000000"/>
        </w:rPr>
        <w:t>и.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4. Безработному не может быть предложено одно и то же свободное рабочее место (вакансия) дважды.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5. Максимальная удаленность подходящей работы от места жительства (места пребывания) безработного определяется городскими (городов областного подчинения, за</w:t>
      </w:r>
      <w:r>
        <w:rPr>
          <w:color w:val="000000"/>
        </w:rPr>
        <w:t> исключением городов областного подчинения, являющихся административными центрами областей, и города Минска), районными исполнительными комитетами с учетом транспортной доступности нового места работы.</w:t>
      </w:r>
    </w:p>
    <w:p w:rsidR="00000000" w:rsidRDefault="001223C3">
      <w:pPr>
        <w:pStyle w:val="chapter"/>
        <w:rPr>
          <w:color w:val="000000"/>
        </w:rPr>
      </w:pPr>
      <w:r>
        <w:rPr>
          <w:color w:val="000000"/>
        </w:rPr>
        <w:t>ГЛАВА 2</w:t>
      </w:r>
      <w:r>
        <w:rPr>
          <w:color w:val="000000"/>
        </w:rPr>
        <w:br/>
        <w:t>ГОСУДАРСТВЕННОЕ РЕГУЛИРОВАНИЕ И УПРАВЛЕНИЕ В О</w:t>
      </w:r>
      <w:r>
        <w:rPr>
          <w:color w:val="000000"/>
        </w:rPr>
        <w:t>БЛАСТИ СОДЕЙСТВИЯ ЗАНЯТОСТИ НАСЕЛЕНИЯ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8. Основные направления государственного регулирования в области содействия занятости населения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Основными направлениями государственного регулирования в области содействия занятости населения являются: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определен</w:t>
      </w:r>
      <w:r>
        <w:rPr>
          <w:color w:val="000000"/>
        </w:rPr>
        <w:t>ие и проведение единой государственной политики;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разработка и реализация государственных программ в области содействия занятости населения, концепций, направленных на повышение эффективности занятости населения, повышение мобильности трудовых ресурсов, раз</w:t>
      </w:r>
      <w:r>
        <w:rPr>
          <w:color w:val="000000"/>
        </w:rPr>
        <w:t>витие временной и самостоятельной занятости;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lastRenderedPageBreak/>
        <w:t>обеспечение выполнения требований законодательства о занятости населения;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развитие международного сотрудничества;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правовое регулирование в области содействия занятости населения на основе соблюдения прав граждан</w:t>
      </w:r>
      <w:r>
        <w:rPr>
          <w:color w:val="000000"/>
        </w:rPr>
        <w:t xml:space="preserve"> и предоставления соответствующих государственных гарантий, а также совершенствование законодательства о занятости населения;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развитие и совершенствование работы органов государственной службы занятости населения.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9. Полномочия Президента Республики</w:t>
      </w:r>
      <w:r>
        <w:rPr>
          <w:color w:val="000000"/>
        </w:rPr>
        <w:t xml:space="preserve"> Беларусь в области содействия занятости населения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1. Президент Республики Беларусь определяет единую государственную политику и осуществляет государственное регулирование в области содействия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 населения</w:t>
      </w:r>
      <w:r>
        <w:rPr>
          <w:color w:val="000000"/>
        </w:rPr>
        <w:t xml:space="preserve"> в соответствии с Конституцией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</w:t>
      </w:r>
      <w:r>
        <w:rPr>
          <w:rStyle w:val="HTML"/>
          <w:shd w:val="clear" w:color="auto" w:fill="FFFFFF"/>
        </w:rPr>
        <w:t>ларусь</w:t>
      </w:r>
      <w:r>
        <w:rPr>
          <w:color w:val="000000"/>
        </w:rPr>
        <w:t>, настоящим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Законом</w:t>
      </w:r>
      <w:r>
        <w:rPr>
          <w:color w:val="000000"/>
        </w:rPr>
        <w:t xml:space="preserve"> и иными законодательными актами.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2. Президентом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 xml:space="preserve"> могут устанавливаться особенности регулирования отношений, регламентированных настоящим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Законом</w:t>
      </w:r>
      <w:r>
        <w:rPr>
          <w:color w:val="000000"/>
        </w:rPr>
        <w:t>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10. Полномочия Совета Министров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 xml:space="preserve"> в обла</w:t>
      </w:r>
      <w:r>
        <w:rPr>
          <w:color w:val="000000"/>
        </w:rPr>
        <w:t>сти содействия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 населения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Совет Министров Республики Беларусь в области содействия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 населения</w:t>
      </w:r>
      <w:r>
        <w:rPr>
          <w:color w:val="000000"/>
        </w:rPr>
        <w:t>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обеспечивает проведение единой государственной политики;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обеспечивает разработку и реализацию государственных программ и утверждает их;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обеспеч</w:t>
      </w:r>
      <w:r>
        <w:rPr>
          <w:color w:val="000000"/>
        </w:rPr>
        <w:t>ивает развитие международного сотрудничества;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осуществляет иные полномочия, возложенные на него Конституцией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>, настоящим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Законом</w:t>
      </w:r>
      <w:r>
        <w:rPr>
          <w:color w:val="000000"/>
        </w:rPr>
        <w:t>, иными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законами</w:t>
      </w:r>
      <w:r>
        <w:rPr>
          <w:color w:val="000000"/>
        </w:rPr>
        <w:t xml:space="preserve"> и актами Президента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>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11. Полномочия Министерства труда и социальн</w:t>
      </w:r>
      <w:r>
        <w:rPr>
          <w:color w:val="000000"/>
        </w:rPr>
        <w:t>ой защиты в области содействия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 населения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Министерство труда и социальной защиты в области содействия занятости населения: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проводит единую государственную политику и координирует работу по реализации законодательства о занятости населения;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разраба</w:t>
      </w:r>
      <w:r>
        <w:rPr>
          <w:color w:val="000000"/>
        </w:rPr>
        <w:t>тывает и реализует государственные программы, концепции;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координирует деятельность других республиканских органов государственного управления, подчиненных Совету Министров Республики Беларусь, осуществляет взаимодействие с другими государственными органами</w:t>
      </w:r>
      <w:r>
        <w:rPr>
          <w:color w:val="000000"/>
        </w:rPr>
        <w:t xml:space="preserve"> и иными организациями;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координирует деятельность комитетов по труду, занятости и социальной защите областных, Минского городского исполнительных комитетов и управлений (отделов) по труду, занятости и социальной защите городских, районных исполнительных ко</w:t>
      </w:r>
      <w:r>
        <w:rPr>
          <w:color w:val="000000"/>
        </w:rPr>
        <w:t>митетов;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анализирует состояние и использование трудовых ресурсов, осуществляет анализ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 населения</w:t>
      </w:r>
      <w:r>
        <w:rPr>
          <w:color w:val="000000"/>
        </w:rPr>
        <w:t>, разрабатывает прогнозную оценку состояния рынка труда;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lastRenderedPageBreak/>
        <w:t>разрабатывает предложения по </w:t>
      </w:r>
      <w:r>
        <w:rPr>
          <w:color w:val="000000"/>
        </w:rPr>
        <w:t>повышению мобильности трудовых ресурсов, определяет направления территориального перемещения трудовых ресурсов в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Республике Беларусь</w:t>
      </w:r>
      <w:r>
        <w:rPr>
          <w:color w:val="000000"/>
        </w:rPr>
        <w:t>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осуществляет иные полномочия в соответствии с настоящим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Законом</w:t>
      </w:r>
      <w:r>
        <w:rPr>
          <w:color w:val="000000"/>
        </w:rPr>
        <w:t xml:space="preserve"> и иными актами законодательства.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12. Полномочия мес</w:t>
      </w:r>
      <w:r>
        <w:rPr>
          <w:color w:val="000000"/>
        </w:rPr>
        <w:t>тных исполнительных и распорядительных органов в области содействия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 населения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Местные исполнительные и распорядительные органы в области содействия занятости населения в соответствии со своей компетенцией: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участвуют в разработке и обеспечивают ре</w:t>
      </w:r>
      <w:r>
        <w:rPr>
          <w:color w:val="000000"/>
        </w:rPr>
        <w:t>ализацию государственных программ, концепций на территории соответствующей административно-территориальной единицы;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обеспечивают реализацию информационных мероприятий;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приостанавливают на срок до шести месяцев решения нанимателей о массовом высвобождении р</w:t>
      </w:r>
      <w:r>
        <w:rPr>
          <w:color w:val="000000"/>
        </w:rPr>
        <w:t>аботников в случае затруднения их дальнейшего трудоустройства на территории соответствующей административно-территориальной единицы или принимают решение о проведении поэтапного их высвобождения в течение одного года;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осуществляют иные полномочия в соответ</w:t>
      </w:r>
      <w:r>
        <w:rPr>
          <w:color w:val="000000"/>
        </w:rPr>
        <w:t>ствии с настоящим Законом и иными актами законодательства.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13. Взаимодействие органов государственной службы занятости населения с другими государственными органами, иными организациями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Органы государственной службы занятости населения на безвозмезд</w:t>
      </w:r>
      <w:r>
        <w:rPr>
          <w:color w:val="000000"/>
        </w:rPr>
        <w:t>ной основе: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обмениваются с государственными органами сведениями, необходимыми для выполнения задач, входящих в их компетенцию;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запрашивают и получают из информационных ресурсов (систем) персональные данные, в том числе специальные персональные данные, необ</w:t>
      </w:r>
      <w:r>
        <w:rPr>
          <w:color w:val="000000"/>
        </w:rPr>
        <w:t>ходимые для учета граждан, обращающихся в органы по труду, занятости и социальной защите по вопросам оказания содействия в трудоустройстве, назначения и осуществления им выплаты пособия по безработице и иных социальных выплат, предусмотренных безработным в</w:t>
      </w:r>
      <w:r>
        <w:rPr>
          <w:color w:val="000000"/>
        </w:rPr>
        <w:t> соответствии с законодательством.</w:t>
      </w:r>
    </w:p>
    <w:p w:rsidR="00000000" w:rsidRDefault="001223C3">
      <w:pPr>
        <w:pStyle w:val="article"/>
        <w:rPr>
          <w:color w:val="000000"/>
        </w:rPr>
      </w:pPr>
      <w:bookmarkStart w:id="3" w:name="a13"/>
      <w:bookmarkEnd w:id="3"/>
      <w:r>
        <w:rPr>
          <w:color w:val="000000"/>
        </w:rPr>
        <w:t>Статья 14. Финансирование мероприятий в области содействия занятости населения</w:t>
      </w:r>
    </w:p>
    <w:p w:rsidR="00000000" w:rsidRDefault="001223C3">
      <w:pPr>
        <w:shd w:val="clear" w:color="auto" w:fill="F4F4F4"/>
        <w:divId w:val="110180541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" name="Рисунок 1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</w:p>
    <w:p w:rsidR="00000000" w:rsidRDefault="001223C3">
      <w:pPr>
        <w:pStyle w:val="inserttext"/>
        <w:shd w:val="clear" w:color="auto" w:fill="F4F4F4"/>
        <w:divId w:val="1101805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Статья 14 вступает в силу с 1 января 2026 г. (с</w:t>
      </w:r>
      <w:r>
        <w:rPr>
          <w:rFonts w:ascii="Arial" w:hAnsi="Arial" w:cs="Arial"/>
          <w:color w:val="000000"/>
        </w:rPr>
        <w:t>м. ст.14 Закона).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1. Финансирование мероприятий в области содействия занятости населения осуществляется за счет средств республиканского бюджета, предусмотренных Министерству труда и социальной защиты на указанные цели.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2. Средства республиканского бюджета</w:t>
      </w:r>
      <w:r>
        <w:rPr>
          <w:color w:val="000000"/>
        </w:rPr>
        <w:t xml:space="preserve"> направляются на: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обучение граждан;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lastRenderedPageBreak/>
        <w:t>оплачиваемые временные работы;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переселение безработных и членов их семей в связи с переездом на работу в другую местность;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финансовую поддержку в виде субсидий для организации индивидуальной предпринимательской деятельно</w:t>
      </w:r>
      <w:r>
        <w:rPr>
          <w:color w:val="000000"/>
        </w:rPr>
        <w:t>сти;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субсидируемые рабочие места;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информационную, профориентационную и просветительскую работу, направленную на решение вопросов занятости населения;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выплату пособия по безработице и иные социальные выплаты, предусмотренные безработным в соответствии с зак</w:t>
      </w:r>
      <w:r>
        <w:rPr>
          <w:color w:val="000000"/>
        </w:rPr>
        <w:t>онодательством;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создание, внедрение, эксплуатацию, развитие (доработку) и сопровождение государственных информационных систем и ресурсов (систем) органов государственной службы занятости населения;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финансирование и компенсацию затрат на создание и </w:t>
      </w:r>
      <w:r>
        <w:rPr>
          <w:color w:val="000000"/>
        </w:rPr>
        <w:t>сохранение рабочих мест для инвалидов;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финансирование иных мероприятий в области содействия занятости населения в соответствии с законодательством.</w:t>
      </w:r>
    </w:p>
    <w:p w:rsidR="00000000" w:rsidRDefault="001223C3">
      <w:pPr>
        <w:pStyle w:val="chapter"/>
        <w:rPr>
          <w:color w:val="000000"/>
        </w:rPr>
      </w:pPr>
      <w:r>
        <w:rPr>
          <w:color w:val="000000"/>
        </w:rPr>
        <w:t>ГЛАВА 3</w:t>
      </w:r>
      <w:r>
        <w:rPr>
          <w:color w:val="000000"/>
        </w:rPr>
        <w:br/>
        <w:t>ОСНОВНЫЕ ПРАВА И ОБЯЗАННОСТИ ГРАЖДАН В ОБЛАСТИ СОДЕЙСТВИЯ ЗАНЯТОСТИ НАСЕЛЕНИЯ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15. Право гражд</w:t>
      </w:r>
      <w:r>
        <w:rPr>
          <w:color w:val="000000"/>
        </w:rPr>
        <w:t>ан на выбор профессии, рода занятий и работы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Граждане имеют право на выбор профессии, рода занятий и работы в соответствии с призванием, способностями, образованием, профессиональной подготовкой и с учетом общественных потребностей. Указанное право реализу</w:t>
      </w:r>
      <w:r>
        <w:rPr>
          <w:color w:val="000000"/>
        </w:rPr>
        <w:t>ется посредством прямого обращения к нанимателю, получения бесплатного содействия органов по труду, занятости и социальной защите и помощи агентств по трудоустройству.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16. Право граждан на консультацию и получение информации в органах по труду, заня</w:t>
      </w:r>
      <w:r>
        <w:rPr>
          <w:color w:val="000000"/>
        </w:rPr>
        <w:t>тости и социальной защите, профориентацию и обучение по направлению органов по труду, занятости и социальной защите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1. Граждане имеют право на бесплатную консультацию и бесплатное получение информации в органах по труду, занятости и социальной защите в цел</w:t>
      </w:r>
      <w:r>
        <w:rPr>
          <w:color w:val="000000"/>
        </w:rPr>
        <w:t>ях выбора профессии, рода занятий, трудоустройства, возможности обучения.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2. Безработные и граждане, обратившиеся по вопросам трудоустройства, имеют право на бесплатную профориентацию.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3. Безработные и граждане, обратившиеся по вопросам трудоустройства, из</w:t>
      </w:r>
      <w:r>
        <w:rPr>
          <w:color w:val="000000"/>
        </w:rPr>
        <w:t> числа осуществляющих уход за ребенком в возрасте до трех лет (мать (мачеха), отец (отчим), усыновитель (удочеритель), опекун), за исключением находящихся в отпуске по уходу за ребенком до достижения им возраста трех лет, ребенком-инвалидом в возрасте до 1</w:t>
      </w:r>
      <w:r>
        <w:rPr>
          <w:color w:val="000000"/>
        </w:rPr>
        <w:t>8 лет, и граждане, получающие пособие на ребенка в возрасте до 18 лет, инфицированного вирусом иммунодефицита человека, имеют право на бесплатное обучение по направлению органов по труду, занятости и социальной защите.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17. Право на пособие по безраб</w:t>
      </w:r>
      <w:r>
        <w:rPr>
          <w:color w:val="000000"/>
        </w:rPr>
        <w:t>отице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lastRenderedPageBreak/>
        <w:t>1. Безработные имеют право на пособие по безработице.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Пособие по безработице назначается органом по труду, занятости и социальной защите. Решение о назначении пособия по безработице или об отказе в его назначении принимается органом по труду, занятос</w:t>
      </w:r>
      <w:r>
        <w:rPr>
          <w:color w:val="000000"/>
        </w:rPr>
        <w:t>ти и социальной защите в течение десяти рабочих дней со дня регистрации гражданина безработным.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Пособие по безработице назначается безработным, зарегистрировавшимся в органе по труду, занятости и социальной защите в течение одного месяца со дня увольнения,</w:t>
      </w:r>
      <w:r>
        <w:rPr>
          <w:color w:val="000000"/>
        </w:rPr>
        <w:t xml:space="preserve"> окончания срока действия или расторжения гражданско-правового договора, прекращения образовательных отношений (отчисления) в связи с получением образования, которые: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не менее пяти лет до регистрации безработными состояли в трудовых отношениях и уволены с </w:t>
      </w:r>
      <w:r>
        <w:rPr>
          <w:color w:val="000000"/>
        </w:rPr>
        <w:t>последнего места работы по основаниям, предусмотренным пунктом 2 части второй статьи 35, частью четвертой статьи 40, частью первой статьи 41 и пунктами 2–4, 7 и 8 статьи 44 Трудового кодекса Республики Беларусь, и (или) осуществляли деятельность по граждан</w:t>
      </w:r>
      <w:r>
        <w:rPr>
          <w:color w:val="000000"/>
        </w:rPr>
        <w:t>ско-правовым договорам с уплатой обязательных страховых взносов в бюджет государственного внебюджетного фонда социальной защиты населения Республики Беларусь;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уволены с военной службы (за исключением уволенных со срочной военной службы), службы в военизиро</w:t>
      </w:r>
      <w:r>
        <w:rPr>
          <w:color w:val="000000"/>
        </w:rPr>
        <w:t>ванной организации по состоянию здоровья, в связи с необходимостью переезда семьи в другую местность;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уволены со срочной военной службы, альтернативной службы;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являются выпускниками учреждений образования, получившими профессионально-техническое, среднее с</w:t>
      </w:r>
      <w:r>
        <w:rPr>
          <w:color w:val="000000"/>
        </w:rPr>
        <w:t>пециальное, высшее образование.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Пособие по безработице также назначается безработным из числа граждан, прекративших осуществление ухода за ребенком в возрасте до трех лет, ребенком-инвалидом в возрасте до 18 лет, ребенком в возрасте до 18 лет, инфицированн</w:t>
      </w:r>
      <w:r>
        <w:rPr>
          <w:color w:val="000000"/>
        </w:rPr>
        <w:t>ым вирусом иммунодефицита человека, инвалидом I группы либо лицом, достигшим 80-летнего возраста, и зарегистрировавшихся в органе по труду, занятости и социальной защите в течение одного месяца со дня прекращения такого ухода, и безработным из числа гражда</w:t>
      </w:r>
      <w:r>
        <w:rPr>
          <w:color w:val="000000"/>
        </w:rPr>
        <w:t>н в возрасте до 21 года, впервые ищущим работу.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Срок, указанный в абзаце первом части третьей и части четвертой настоящего пункта, продлевается на период, в течение которого у безработного имелась уважительная причина, подтвержденная документально, препятс</w:t>
      </w:r>
      <w:r>
        <w:rPr>
          <w:color w:val="000000"/>
        </w:rPr>
        <w:t>твовавшая ему зарегистрироваться в органе по труду, занятости и социальной защите.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Пособие по безработице не назначается безработным, которым назначена пенсия по инвалидности.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 xml:space="preserve">2. За безработным, направленным органом по труду, занятости и социальной защите </w:t>
      </w:r>
      <w:r>
        <w:rPr>
          <w:color w:val="000000"/>
        </w:rPr>
        <w:t>на обучение, сохраняется право на пособие по безработице.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В случае, если период обучения превышает установленный пунктами 1 или 2 статьи 18 настоящего Закона период выплаты пособия по безработице, выплата пособия по безработице продлевается на срок обучени</w:t>
      </w:r>
      <w:r>
        <w:rPr>
          <w:color w:val="000000"/>
        </w:rPr>
        <w:t>я.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3. Пособие по безработице выплачивается путем перечисления денежных средств на текущий (расчетный) банковский счет физического лица с базовыми условиями обслуживания, открытый его получателем в банке, не реже одного раза в месяц при условии явки безрабо</w:t>
      </w:r>
      <w:r>
        <w:rPr>
          <w:color w:val="000000"/>
        </w:rPr>
        <w:t>тного в установленном настоящим Законом порядке в орган по труду, занятости и социальной защите. Суммы пособия по безработице, не востребованные гражданином в период регистрации безработным, выплачиваются единовременно за прошлое время, но не более чем за </w:t>
      </w:r>
      <w:r>
        <w:rPr>
          <w:color w:val="000000"/>
        </w:rPr>
        <w:t>три года до дня обращения за получением пособия по безработице.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lastRenderedPageBreak/>
        <w:t>4. Размер пособия по безработице устанавливается Советом Министров Республики Беларусь по согласованию с Президентом Республики Беларусь.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18. Периоды выплаты пособия по безработице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1. В</w:t>
      </w:r>
      <w:r>
        <w:rPr>
          <w:color w:val="000000"/>
        </w:rPr>
        <w:t>ыплата пособия по безработице осуществляется безработным в течение 13 календарных недель со дня их регистрации, за исключением безработных, указанных в пункте 2 настоящей статьи.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 xml:space="preserve">2. Безработным, зарегистрированным в органе по труду, занятости и социальной </w:t>
      </w:r>
      <w:r>
        <w:rPr>
          <w:color w:val="000000"/>
        </w:rPr>
        <w:t>защите по месту жительства на территориях с напряженной ситуацией на рынке труда, и безработным за пять лет до достижения ими общеустановленного пенсионного возраста выплата пособия по безработице осуществляется в течение 26 календарных недель со дня их ре</w:t>
      </w:r>
      <w:r>
        <w:rPr>
          <w:color w:val="000000"/>
        </w:rPr>
        <w:t>гистрации.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3. Выплата пособия по безработице не осуществляется в период: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выплаты пособия по беременности и родам;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прохождения безработным аттестации при освоении содержания образовательных программ в </w:t>
      </w:r>
      <w:r>
        <w:rPr>
          <w:color w:val="000000"/>
        </w:rPr>
        <w:t>вечерней, заочной, дистанционной формах получения образования и в форме соискательства в учреждении образования, организации, реализующей образовательные программы научно-ориентированного образования, иной организации, у индивидуального предпринимателя, ко</w:t>
      </w:r>
      <w:r>
        <w:rPr>
          <w:color w:val="000000"/>
        </w:rPr>
        <w:t>торым в соответствии с законодательством предоставлено право осуществлять образовательную деятельность;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прохождения безработным военных, специальных или учебных сборов, исполнения государственных или общественных обязанностей.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4. Периоды, указанные в пункт</w:t>
      </w:r>
      <w:r>
        <w:rPr>
          <w:color w:val="000000"/>
        </w:rPr>
        <w:t>е 3 настоящей статьи, не засчитываются в общий период выплаты пособия по безработице и продлевают его.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19. Приостановление и прекращение выплаты пособия по безработице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1. Выплата пособия по безработице приостанавливается на один месяц в случае: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неяв</w:t>
      </w:r>
      <w:r>
        <w:rPr>
          <w:color w:val="000000"/>
        </w:rPr>
        <w:t>ки безработного без уважительных причин в орган по труду, занятости и социальной защите по его приглашению для получения направления на работу (обучение) – со дня приглашения в орган по труду, занятости и социальной защите;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неявки безработного без уважител</w:t>
      </w:r>
      <w:r>
        <w:rPr>
          <w:color w:val="000000"/>
        </w:rPr>
        <w:t>ьных причин на переговоры с нанимателем по вопросу о трудоустройстве в течение двух рабочих дней со дня выдачи ему органом по труду, занятости и социальной защите направления на работу;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невыполнения безработным без уважительных причин месячной нормы участи</w:t>
      </w:r>
      <w:r>
        <w:rPr>
          <w:color w:val="000000"/>
        </w:rPr>
        <w:t>я в оплачиваемых временных работах в порядке, определяемом законодательством;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отсутствия безработного на учебных занятиях без уважительных причин более 25 процентов учебного времени в месяце обучения;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отказа безработного от предложений подходящей работы (о</w:t>
      </w:r>
      <w:r>
        <w:rPr>
          <w:color w:val="000000"/>
        </w:rPr>
        <w:t>бучения);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если безработный самостоятельно не занимался поиском работы и не информировал об этом орган по труду, занятости и социальной защите по его требованию.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При наличии уважительных причин, повлекших наступление обстоятельств, указанных в абзацах второ</w:t>
      </w:r>
      <w:r>
        <w:rPr>
          <w:color w:val="000000"/>
        </w:rPr>
        <w:t>м–пятом части первой настоящего пункта, они подтверждаются документально.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lastRenderedPageBreak/>
        <w:t>2. Период, на который приостанавливается выплата пособия по безработице, засчитывается в общий период выплаты пособия по безработице.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3. Орган по труду, занятости и социальной защите</w:t>
      </w:r>
      <w:r>
        <w:rPr>
          <w:color w:val="000000"/>
        </w:rPr>
        <w:t xml:space="preserve"> в течение пяти рабочих дней со дня принятия решения о приостановлении безработному выплаты пособия по безработице уведомляет его письменно либо посредством СМС-оповещений о приостановлении выплаты пособия по безработице с указанием причины.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4. Выплата пос</w:t>
      </w:r>
      <w:r>
        <w:rPr>
          <w:color w:val="000000"/>
        </w:rPr>
        <w:t>обия по безработице прекращается в случае истечения периода его получения либо снятия безработного с учета.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20. Право на обжалование решений, действий (бездействия) органов государственной службы занятости населения и их должностных лиц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Граждане и о</w:t>
      </w:r>
      <w:r>
        <w:rPr>
          <w:color w:val="000000"/>
        </w:rPr>
        <w:t>рганизации, считающие, что решения, действия (бездействие) органов государственной службы занятости населения и их должностных лиц ущемляют их права, свободы и законные интересы, вправе обжаловать эти решения, действия (бездействие) в вышестоящие государст</w:t>
      </w:r>
      <w:r>
        <w:rPr>
          <w:color w:val="000000"/>
        </w:rPr>
        <w:t>венные органы (вышестоящим должностным лицам) и (или) в суд в порядке, установленном законодательными актами.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21. Обязанности граждан в области содействия занятости населения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1. Безработные обязаны: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самостоятельно заниматься поиском работы и информи</w:t>
      </w:r>
      <w:r>
        <w:rPr>
          <w:color w:val="000000"/>
        </w:rPr>
        <w:t>ровать о результатах орган по труду, занятости и социальной защите по его требованию;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явиться в орган по труду, занятости и социальной защите по его приглашению для получения направления на работу (обучение);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 xml:space="preserve">явиться на переговоры с нанимателем по вопросу </w:t>
      </w:r>
      <w:r>
        <w:rPr>
          <w:color w:val="000000"/>
        </w:rPr>
        <w:t>о трудоустройстве в течение двух рабочих дней со дня выдачи органом по труду, занятости и социальной защите направления на работу, в том числе в электронном виде;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возвратить в орган по труду, занятости и социальной защите в случае отказа нанимателя в трудо</w:t>
      </w:r>
      <w:r>
        <w:rPr>
          <w:color w:val="000000"/>
        </w:rPr>
        <w:t>устройстве выданное направление на работу с указанием причины отказа, заверенное подписью уполномоченного должностного лица нанимателя, за исключением направлений на работу, полученных в электронном виде;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информировать в течение двух рабочих дней орган по </w:t>
      </w:r>
      <w:r>
        <w:rPr>
          <w:color w:val="000000"/>
        </w:rPr>
        <w:t>труду, занятости и социальной защите об изменении места жительства (места пребывания), самостоятельном трудоустройстве, заключении гражданско-правового договора, наступлении иных обстоятельств, влекущих снятие с учета безработных, прекращение или приостано</w:t>
      </w:r>
      <w:r>
        <w:rPr>
          <w:color w:val="000000"/>
        </w:rPr>
        <w:t>вление выплаты пособия по безработице.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Безработные обязаны возместить незаконно полученное пособие по безработице. Обращение взыскания на пособие по безработице осуществляется в порядке, установленном законодательством.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2. Безработные и иные категории граж</w:t>
      </w:r>
      <w:r>
        <w:rPr>
          <w:color w:val="000000"/>
        </w:rPr>
        <w:t>дан, направленные органами по труду, занятости и социальной защите на обучение, обязаны отработать у нанимателя, с которым заключен трехсторонний договор, установленный срок обязательной работы, если такая отработка предусмотрена этим договором.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Безработны</w:t>
      </w:r>
      <w:r>
        <w:rPr>
          <w:color w:val="000000"/>
        </w:rPr>
        <w:t>е и иные категории граждан, направленные органами по труду, занятости и социальной защите на обучение, несут обязанности, предусмотренные настоящим Законом и законодательством об образовании.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lastRenderedPageBreak/>
        <w:t>3. Безработные и иные категории граждан, направленные органами п</w:t>
      </w:r>
      <w:r>
        <w:rPr>
          <w:color w:val="000000"/>
        </w:rPr>
        <w:t>о труду, занятости и социальной защите на обучение, возмещают фактические затраты органов по труду, занятости и социальной защите, связанные с организацией их обучения, в случае: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досрочного прекращения образовательных отношений (отчисления) по </w:t>
      </w:r>
      <w:r>
        <w:rPr>
          <w:color w:val="000000"/>
        </w:rPr>
        <w:t>основаниям, предусмотренным подпунктом 4.2 пункта 4, подпунктами 5.2, 5.5, 5.11, 5.13 и 5.16 пункта 5 статьи 68 Кодекса Республики Беларусь об образовании;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несдачи экзамена в Государственной автомобильной инспекции Министерства внутренних дел в течение тре</w:t>
      </w:r>
      <w:r>
        <w:rPr>
          <w:color w:val="000000"/>
        </w:rPr>
        <w:t>х месяцев после освоения содержания образовательных программ подготовки, переподготовки, повышения квалификации водителей механических транспортных средств, самоходных машин;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отказа от трудоустройства к нанимателю, с которым заключен трехсторонний договор;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неотработки у нанимателя, с которым заключен трехсторонний договор, установленного срока обязательной работы, за исключением случаев, предусмотренных абзацами вторым–четвертым пункта 4 настоящей статьи.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 xml:space="preserve">4. Граждане, указанные в пункте 3 настоящей статьи, </w:t>
      </w:r>
      <w:r>
        <w:rPr>
          <w:color w:val="000000"/>
        </w:rPr>
        <w:t>освобождаются от возмещения фактических затрат органов по труду, занятости и социальной защите, связанных с организацией их обучения, в случае, если они не отработали установленный срок обязательной работы у нанимателя, с которым заключен трехсторонний дог</w:t>
      </w:r>
      <w:r>
        <w:rPr>
          <w:color w:val="000000"/>
        </w:rPr>
        <w:t>овор, по причине: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перевода с их согласия к другому нанимателю или перехода на выборную должность служащего (пункт 4 части второй статьи 35 Трудового кодекса Республики Беларусь);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нарушения нанимателем законодательства о труде, коллективного договора, трудо</w:t>
      </w:r>
      <w:r>
        <w:rPr>
          <w:color w:val="000000"/>
        </w:rPr>
        <w:t>вого договора, поступления на военную службу по контракту (часть первая статьи 41 Трудового кодекса Республики Беларусь);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увольнения по основаниям, предусмотренным пунктами 1–3 и 5 статьи 42, пунктами 1–3, 6 и 7 статьи 44 и пунктом 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части первой статьи 4</w:t>
      </w:r>
      <w:r>
        <w:rPr>
          <w:color w:val="000000"/>
        </w:rPr>
        <w:t>7 Трудового кодекса Республики Беларусь.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5. Обязанные лица, в отношении которых вынесено судебное постановление о трудоустройстве, обязаны: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явиться в орган по труду, занятости и социальной защите для получения направления на работу;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явиться в организацию д</w:t>
      </w:r>
      <w:r>
        <w:rPr>
          <w:color w:val="000000"/>
        </w:rPr>
        <w:t>ля трудоустройства и приступить к работе не позднее дня, следующего за днем получения направления органа по труду, занятости и социальной защите на работу.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В случае неявки обязанных лиц, указанных в части первой настоящего пункта, в органы по труду, занято</w:t>
      </w:r>
      <w:r>
        <w:rPr>
          <w:color w:val="000000"/>
        </w:rPr>
        <w:t>сти и социальной защите для получения направления на работу и в организации для трудоустройства органы внутренних дел выносят этим лицам официальное предупреждение о недопустимости противоправного поведения и при необходимости обеспечивают их явку (в случа</w:t>
      </w:r>
      <w:r>
        <w:rPr>
          <w:color w:val="000000"/>
        </w:rPr>
        <w:t>е обнаружения этих лиц) в указанные органы и организации.</w:t>
      </w:r>
    </w:p>
    <w:p w:rsidR="00000000" w:rsidRDefault="001223C3">
      <w:pPr>
        <w:pStyle w:val="chapter"/>
        <w:rPr>
          <w:color w:val="000000"/>
        </w:rPr>
      </w:pPr>
      <w:r>
        <w:rPr>
          <w:color w:val="000000"/>
        </w:rPr>
        <w:t>ГЛАВА 4</w:t>
      </w:r>
      <w:r>
        <w:rPr>
          <w:color w:val="000000"/>
        </w:rPr>
        <w:br/>
        <w:t>ГОСУДАРСТВЕННАЯ ПОЛИТИКА И ГАРАНТИИ ГОСУДАРСТВА В ОБЛАСТИ СОДЕЙСТВИЯ ЗАНЯТОСТИ НАСЕЛЕНИЯ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22. Государственная политика и гарантии государства в области содействия занятости населения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. Государственная политика в области содействия занятости населения направлена на: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lastRenderedPageBreak/>
        <w:t>обеспечение равных возможностей всем гражданам независимо от пола, расы, национального и социального происхождения, языка, религиозных или политических убеждений, участия ил</w:t>
      </w:r>
      <w:r>
        <w:rPr>
          <w:color w:val="000000"/>
        </w:rPr>
        <w:t>и неучастия в профессиональных союзах (далее – профсоюз) или иных общественных объединениях, имущественного или служебного положения, возраста, места жительства, недостатков физического или психического характера, не препятствующих исполнению соответствующ</w:t>
      </w:r>
      <w:r>
        <w:rPr>
          <w:color w:val="000000"/>
        </w:rPr>
        <w:t>их трудовых обязанностей, иных обстоятельств, не связанных с деловыми качествами и не обусловленных спецификой трудовой функции работника;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реализацию права на труд как наиболее достойный способ самоутверждения человека – права на выбор профессии, рода заня</w:t>
      </w:r>
      <w:r>
        <w:rPr>
          <w:color w:val="000000"/>
        </w:rPr>
        <w:t>тий и работы в соответствии с призванием, способностями, образованием, профессиональной подготовкой и с учетом общественных потребностей, а также на здоровые и безопасные условия труда;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создание условий для полной занятости населения;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ориентацию системы об</w:t>
      </w:r>
      <w:r>
        <w:rPr>
          <w:color w:val="000000"/>
        </w:rPr>
        <w:t>разования на подготовку кадров в соответствии с потребностями рынка труда;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предоставление дополнительных гарантий занятости безработным, особо нуждающимся в социальной защите и не способным на равных условиях конкурировать на рынке труда;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сокращение безраб</w:t>
      </w:r>
      <w:r>
        <w:rPr>
          <w:color w:val="000000"/>
        </w:rPr>
        <w:t>отицы, предупреждение массовой безработицы;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участие профсоюзов, иных представительных органов работников, уполномоченных в соответствии с актами законодательства представлять их интересы (субъектов социального партнерства), государственных органов и нанима</w:t>
      </w:r>
      <w:r>
        <w:rPr>
          <w:color w:val="000000"/>
        </w:rPr>
        <w:t>телей в разработке и реализации государственной политики в области содействия занятости населения;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международное сотрудничество в решении проблем занятости населения;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создание условий для развития агентств по трудоустройству.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2. Гражданам гарантируются: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</w:t>
      </w:r>
      <w:r>
        <w:rPr>
          <w:color w:val="000000"/>
        </w:rPr>
        <w:t>аво на выбор профессии, рода занятий и работы в соответствии с призванием, способностями, образованием, профессиональной подготовкой и с учетом общественных потребностей;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охрана труда, в том числе здоровые и безопасные условия труда, правовая защита от нео</w:t>
      </w:r>
      <w:r>
        <w:rPr>
          <w:color w:val="000000"/>
        </w:rPr>
        <w:t>боснованных увольнения или отказа в приеме на работу в соответствии с законодательством о труде;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бесплатное содействие органов по труду, занятости и социальной защите в подборе работы и трудоустройстве.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3. Безработным в соответствии с </w:t>
      </w:r>
      <w:r>
        <w:rPr>
          <w:color w:val="000000"/>
        </w:rPr>
        <w:t>настоящим Законом гарантируются: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бесплатные профориентация, поддержка, обучение с учетом общественных потребностей и в соответствии с имеющимися призванием, способностями, навыками и особенностями состояния здоровья;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пособие по безработице;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компенсация зат</w:t>
      </w:r>
      <w:r>
        <w:rPr>
          <w:color w:val="000000"/>
        </w:rPr>
        <w:t>рат в связи с направлением органом по труду, занятости и социальной защите на обучение в другую местность;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содействие в переселении безработных и членов их семей в связи с переездом на работу в другую местность в порядке и на условиях, определяемых Министе</w:t>
      </w:r>
      <w:r>
        <w:rPr>
          <w:color w:val="000000"/>
        </w:rPr>
        <w:t>рством труда и социальной защиты;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бесплатный предварительный (при поступлении на работу) обязательный медицинский осмотр, а также бесплатный медицинский осмотр при направлении органом по труду, занятости и социальной защите на профессиональную подготовку, </w:t>
      </w:r>
      <w:r>
        <w:rPr>
          <w:color w:val="000000"/>
        </w:rPr>
        <w:t>переподготовку, повышение квалификации в рамках образовательных программ дополнительного образования взрослых;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возможность участия в оплачиваемых временных работах;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 xml:space="preserve">содействие в организации индивидуальной предпринимательской деятельности с предоставлением </w:t>
      </w:r>
      <w:r>
        <w:rPr>
          <w:color w:val="000000"/>
        </w:rPr>
        <w:t>субсидии в порядке и на условиях, определяемых Советом Министров Республики Беларусь;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содействие в приобретении опыта практической работы.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4. Государство содействует обеспечению занятости обязанных лиц.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23. Государственная служба занятости населения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1. Государственная служба занятости населения создана для реализации государственной политики в области содействия занятости населения и обеспечения гражданам соответствующих гарантий.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2. Основными задачами государственной службы занятости населения являю</w:t>
      </w:r>
      <w:r>
        <w:rPr>
          <w:color w:val="000000"/>
        </w:rPr>
        <w:t>тся: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оценка состояния и прогноз развития занятости населения, информирование о сложившейся ситуации на рынке труда;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разработка и реализация государственных программ в области содействия занятости населения;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 xml:space="preserve">содействие гражданам в поиске подходящей работы, </w:t>
      </w:r>
      <w:r>
        <w:rPr>
          <w:color w:val="000000"/>
        </w:rPr>
        <w:t>а нанимателям – в подборе необходимых работников;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организация профориентации, обучения;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регистрация граждан безработными и выплата пособия по безработице;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регистрация граждан, обратившихся по вопросам трудоустройства;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учет свободных рабочих мест (вакансий)</w:t>
      </w:r>
      <w:r>
        <w:rPr>
          <w:color w:val="000000"/>
        </w:rPr>
        <w:t>, сведений о подборе граждан для осуществления деятельности по гражданско-правовому договору, а также сведений о рабочих местах, планируемых к созданию и замещению;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 xml:space="preserve">повышение экономической заинтересованности нанимателей в сохранении действующих и создании </w:t>
      </w:r>
      <w:r>
        <w:rPr>
          <w:color w:val="000000"/>
        </w:rPr>
        <w:t>новых рабочих мест;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содействие безработным в организации индивидуальной предпринимательской деятельности;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организация работы по переселению безработных и членов их семей в связи с переездом на работу в другую местность;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содействие в организации оплачиваемы</w:t>
      </w:r>
      <w:r>
        <w:rPr>
          <w:color w:val="000000"/>
        </w:rPr>
        <w:t>х временных работ;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содействие безработным в приобретении опыта практической работы;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осуществление иных полномочий в соответствии с законодательством.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3. Порядок деятельности государственной службы занятости населения определяется Советом Министров Республи</w:t>
      </w:r>
      <w:r>
        <w:rPr>
          <w:color w:val="000000"/>
        </w:rPr>
        <w:t>ки Беларусь.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lastRenderedPageBreak/>
        <w:t>4. Органы государственной службы занятости населения в области содействия занятости населения координируют свою деятельность в пределах компетенции с деятельностью профсоюзов и нанимателей.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Услуги, связанные с содействием занятости граждан, пр</w:t>
      </w:r>
      <w:r>
        <w:rPr>
          <w:color w:val="000000"/>
        </w:rPr>
        <w:t>едоставляются органами государственной службы занятости населения на безвозмездной основе.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24. Информационный портал государственной службы занятости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>Информационный портал государственной службы занятости является государственной информационной системой и создан в целях предоставления государственной службой занятости населения услуг населению и нанимателям в электронном виде посредством глобальной комп</w:t>
      </w:r>
      <w:r>
        <w:rPr>
          <w:color w:val="000000"/>
        </w:rPr>
        <w:t>ьютерной сети Интернет.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2. Владельцем информационного портала государственной службы занятости является Министерство труда и социальной защиты.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3. На информационном портале государственной службы занятости размещаются Общереспубликанский банк вакансий, сод</w:t>
      </w:r>
      <w:r>
        <w:rPr>
          <w:color w:val="000000"/>
        </w:rPr>
        <w:t>ержащий сведения о наличии свободных рабочих мест (вакансий), а также иная информация, за исключением информации, распространение и (или) предоставление которой ограничено.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4. Размещение сведений о наличии свободных рабочих мест (вакансий), не опубликованн</w:t>
      </w:r>
      <w:r>
        <w:rPr>
          <w:color w:val="000000"/>
        </w:rPr>
        <w:t>ых в Общереспубликанском банке вакансий на информационном портале государственной службы занятости, на иных информационных ресурсах запрещается. Размещение сведений о наличии свободных рабочих мест (вакансий) на иных информационных ресурсах возможно только</w:t>
      </w:r>
      <w:r>
        <w:rPr>
          <w:color w:val="000000"/>
        </w:rPr>
        <w:t xml:space="preserve"> при условии ссылки на Общереспубликанский банк вакансий на информационном портале государственной службы занятости.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5. Порядок функционирования информационного портала государственной службы занятости определяется Министерством труда и социальной защиты.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25. Деятельность агентств по трудоустройству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1. Трудоустройство граждан на территории Республики Беларусь может осуществляться при содействии агентств по трудоустройству.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2. Министерством труда и социальной защиты в целях учета агентств по трудоустр</w:t>
      </w:r>
      <w:r>
        <w:rPr>
          <w:color w:val="000000"/>
        </w:rPr>
        <w:t>ойству осуществляется ведение Реестра. Оказание агентствами по трудоустройству услуг по содействию в трудоустройстве без включения в Реестр не допускается.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3. Перечень услуг по содействию в трудоустройстве, оказываемых агентствами по трудоустройству, поряд</w:t>
      </w:r>
      <w:r>
        <w:rPr>
          <w:color w:val="000000"/>
        </w:rPr>
        <w:t>ок формирования и ведения Реестра определяются Советом Министров Республики Беларусь.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4. Агентства по трудоустройству ежегодно до 25 января года, следующего за отчетным, представляют в Министерство труда и социальной защиты информацию об оказываемых услуга</w:t>
      </w:r>
      <w:r>
        <w:rPr>
          <w:color w:val="000000"/>
        </w:rPr>
        <w:t>х. В случае непредставления в установленный срок такой информации агентства по трудоустройству исключаются из Реестра по решению Министерства труда и социальной защиты с 1 февраля текущего года и могут быть повторно включены в Реестр не ранее 1 января года</w:t>
      </w:r>
      <w:r>
        <w:rPr>
          <w:color w:val="000000"/>
        </w:rPr>
        <w:t>, следующего за годом исключения из Реестра.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26. Дополнительные гарантии в области содействия занятости населения отдельным категориям безработных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lastRenderedPageBreak/>
        <w:t xml:space="preserve">1. Дополнительные гарантии в области содействия занятости населения обеспечиваются органами по труду, </w:t>
      </w:r>
      <w:r>
        <w:rPr>
          <w:color w:val="000000"/>
        </w:rPr>
        <w:t>занятости и социальной защите следующим категориям безработных, особо нуждающихся в социальной защите и не способных на равных условиях конкурировать на рынке труда: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детям-сиротам, детям, оставшимся без попечения родителей, лицам из числа детей-сирот и дет</w:t>
      </w:r>
      <w:r>
        <w:rPr>
          <w:color w:val="000000"/>
        </w:rPr>
        <w:t>ей, оставшихся без попечения родителей;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родителям в многодетных и неполных семьях, а также воспитывающим детей-инвалидов;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инвалидам;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лицам, освобожденным от наказания в виде ограничения свободы с направлением в исправительное учреждение открытого типа, лиш</w:t>
      </w:r>
      <w:r>
        <w:rPr>
          <w:color w:val="000000"/>
        </w:rPr>
        <w:t>ения свободы на определенный срок;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лицам, прекратившим нахождение в лечебно-трудовых профилакториях;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лицам, страдающим хроническим алкоголизмом, наркоманией и токсикоманией и прошедшим медицинскую реабилитацию, в отношении которых разработаны индивидуальны</w:t>
      </w:r>
      <w:r>
        <w:rPr>
          <w:color w:val="000000"/>
        </w:rPr>
        <w:t>е программы социальной реабилитации по форме, установленной Министерством здравоохранения, Министерством труда и социальной защиты, Министерством внутренних дел;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лицам в возрасте до 21 года, впервые ищущим работу;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лицам за пять лет до достижения общеустано</w:t>
      </w:r>
      <w:r>
        <w:rPr>
          <w:color w:val="000000"/>
        </w:rPr>
        <w:t>вленного пенсионного возраста;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ветеранам боевых действий на территории других государств, указанным в пунктах 1–3 части первой статьи 3 Закона Республики Беларусь от 17 апреля 1992 г. № 1594-XII «О ветеранах»;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лицам, уволенным с военной службы (за исключен</w:t>
      </w:r>
      <w:r>
        <w:rPr>
          <w:color w:val="000000"/>
        </w:rPr>
        <w:t>ием уволенных со срочной военной службы), службы в военизированной организации по состоянию здоровья, в связи с необходимостью переезда семьи в другую местность;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лицам, уволенным со срочной военной службы, альтернативной службы;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лицам, эвакуированным, отсе</w:t>
      </w:r>
      <w:r>
        <w:rPr>
          <w:color w:val="000000"/>
        </w:rPr>
        <w:t>ленным, самостоятельно выехавшим с территорий, подвергшихся радиоактивному загрязнению в результате катастрофы на Чернобыльской АЭС (из зоны эвакуации (отчуждения), зоны первоочередного отселения и зоны последующего отселения), за исключением прибывших в у</w:t>
      </w:r>
      <w:r>
        <w:rPr>
          <w:color w:val="000000"/>
        </w:rPr>
        <w:t>казанные зоны после 1 января 1990 г.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2. Дополнительные гарантии в области содействия занятости населения безработным, указанным в пункте 1 настоящей статьи, обеспечиваются путем разработки и реализации государственных программ в области содействия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</w:t>
      </w:r>
      <w:r>
        <w:rPr>
          <w:rStyle w:val="HTML"/>
          <w:shd w:val="clear" w:color="auto" w:fill="FFFFFF"/>
        </w:rPr>
        <w:t>и населения</w:t>
      </w:r>
      <w:r>
        <w:rPr>
          <w:color w:val="000000"/>
        </w:rPr>
        <w:t>, создания и сохранения рабочих мест для инвалидов, в том числе специализированных, предоставления первого рабочего места, установления брони приема на работу, установления квоты для приема на работу инвалидов и реализации других мер в порядке и</w:t>
      </w:r>
      <w:r>
        <w:rPr>
          <w:color w:val="000000"/>
        </w:rPr>
        <w:t> на условиях, предусмотренных настоящим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Законом</w:t>
      </w:r>
      <w:r>
        <w:rPr>
          <w:color w:val="000000"/>
        </w:rPr>
        <w:t xml:space="preserve"> и иными актами законодательства.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3. Порядок и условия предоставления первого рабочего места определяются Советом Министров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>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4. Порядок установления брони приема на работу безработных, особ</w:t>
      </w:r>
      <w:r>
        <w:rPr>
          <w:color w:val="000000"/>
        </w:rPr>
        <w:t>о нуждающихся в социальной защите и не способных на равных условиях конкурировать на рынке труда, определяется Советом Министров Республики Беларусь.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5. Местные исполнительные и распорядительные органы по месту нахождения организации, признанной банкротом,</w:t>
      </w:r>
      <w:r>
        <w:rPr>
          <w:color w:val="000000"/>
        </w:rPr>
        <w:t xml:space="preserve"> в отношении которой открыто ликвидационное производство, обязаны принимать меры по созданию новых рабочих мест, а также по трудоустройству работников такой организации.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lastRenderedPageBreak/>
        <w:t>6. Органы по труду, занятости и </w:t>
      </w:r>
      <w:r>
        <w:rPr>
          <w:color w:val="000000"/>
        </w:rPr>
        <w:t>социальной защите обеспечивают трудоустройство обязанных лиц, в отношении которых вынесено судебное постановление о трудоустройстве, путем установления брони приема их на работу в порядке и на условиях, определенных для безработных, особо нуждающихся в соц</w:t>
      </w:r>
      <w:r>
        <w:rPr>
          <w:color w:val="000000"/>
        </w:rPr>
        <w:t>иальной защите и не способных на равных условиях конкурировать на рынке труда.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7. Безработные из числа граждан, уволенных в связи с ликвидацией организации, имеющие стаж работы с уплатой обязательных страховых взносов в бюджет государственного внебюджетног</w:t>
      </w:r>
      <w:r>
        <w:rPr>
          <w:color w:val="000000"/>
        </w:rPr>
        <w:t>о фонда социальной защиты населения Республики Беларусь, дающий право на пенсию по возрасту на общих основаниях в соответствии с законодательством о пенсионном обеспечении, по предложению органов по труду, занятости и социальной защите при отсутствии возмо</w:t>
      </w:r>
      <w:r>
        <w:rPr>
          <w:color w:val="000000"/>
        </w:rPr>
        <w:t>жности для трудоустройства вместо пособия по безработице имеют право на пенсию по возрасту со снижением не более чем на один год общеустановленного пенсионного возраста.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Финансирование расходов, связанных с выплатой пенсии, указанной в части первой настоящ</w:t>
      </w:r>
      <w:r>
        <w:rPr>
          <w:color w:val="000000"/>
        </w:rPr>
        <w:t>его пункта, в период до достижения гражданином общеустановленного пенсионного возраста, осуществляется за счет средств бюджета государственного внебюджетного фонда социальной защиты населения Республики Беларусь.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27. Квоты для приема на работу инвал</w:t>
      </w:r>
      <w:r>
        <w:rPr>
          <w:color w:val="000000"/>
        </w:rPr>
        <w:t>идов и их выполнение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1. Для обеспечения трудоустройства и занятости инвалидов нанимателям устанавливаются квоты для приема на работу инвалидов.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Квоты для приема на работу инвалидов не устанавливаются общественным объединениям инвалидов и образованным ими о</w:t>
      </w:r>
      <w:r>
        <w:rPr>
          <w:color w:val="000000"/>
        </w:rPr>
        <w:t>рганизациям, а также некоммерческим организациям, бюджетным организациям и иным организациям, получающим субсидии, работники которых приравнены по оплате труда к работникам бюджетных организаций.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2. Порядок установления нанимателям квот для приема на работ</w:t>
      </w:r>
      <w:r>
        <w:rPr>
          <w:color w:val="000000"/>
        </w:rPr>
        <w:t>у инвалидов и их выполнения определяется Советом Министров Республики Беларусь.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28. Профориентация и обучение граждан по направлению органов по труду, занятости и социальной защите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1. Профориентация безработных, граждан, обратившихся по вопросам тру</w:t>
      </w:r>
      <w:r>
        <w:rPr>
          <w:color w:val="000000"/>
        </w:rPr>
        <w:t>доустройства, осуществляется органами по труду, занятости и социальной защите в целях оказания практической помощи в выборе профессии, смене рода занятий и повышении квалификации с учетом способностей, склонностей, профессиональных интересов граждан и потр</w:t>
      </w:r>
      <w:r>
        <w:rPr>
          <w:color w:val="000000"/>
        </w:rPr>
        <w:t>ебностей рынка труда. Порядок осуществления профориентации определяется Министерством труда и социальной защиты.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2. Обучение по направлению органов по труду, занятости и социальной защите осуществляется по образовательным программам дополнительного образов</w:t>
      </w:r>
      <w:r>
        <w:rPr>
          <w:color w:val="000000"/>
        </w:rPr>
        <w:t>ания взрослых в учреждениях образования, иных организациях, у индивидуальных предпринимателей, которым в соответствии с законодательством предоставлено право осуществлять образовательную деятельность.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Обучение по направлению органов по труду, занятости и с</w:t>
      </w:r>
      <w:r>
        <w:rPr>
          <w:color w:val="000000"/>
        </w:rPr>
        <w:t>оциальной защите осуществляется в рамках трехстороннего договора, за исключением освоения содержания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курсов). Ос</w:t>
      </w:r>
      <w:r>
        <w:rPr>
          <w:color w:val="000000"/>
        </w:rPr>
        <w:t>воение содержания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осуществляется в рамках двустороннего договора.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lastRenderedPageBreak/>
        <w:t>3. Безработные направляются органами п</w:t>
      </w:r>
      <w:r>
        <w:rPr>
          <w:color w:val="000000"/>
        </w:rPr>
        <w:t>о труду, занятости и социальной защите на обучение в случае, если: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невозможно подобрать подходящую работу по причине отсутствия у безработного необходимой подготовки по должности служащего (профессии рабочего), специальности, квалификации;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необходимо измен</w:t>
      </w:r>
      <w:r>
        <w:rPr>
          <w:color w:val="000000"/>
        </w:rPr>
        <w:t>ить должность служащего (профессию рабочего), специальность, квалификацию в связи с отсутствием работы, соответствующей имеющимся у безработного профессиональным навыкам;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безработным утрачена способность к выполнению работы по полученным ранее должности сл</w:t>
      </w:r>
      <w:r>
        <w:rPr>
          <w:color w:val="000000"/>
        </w:rPr>
        <w:t>ужащего (профессии рабочего), специальности, квалификации или возникли медицинские противопоказания к ее выполнению.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4. Граждане, обратившиеся по вопросам трудоустройства, из числа осуществляющих уход за ребенком в возрасте до трех лет (мать (мачеха), отец</w:t>
      </w:r>
      <w:r>
        <w:rPr>
          <w:color w:val="000000"/>
        </w:rPr>
        <w:t xml:space="preserve"> (отчим), усыновитель (удочеритель), опекун), за исключением находящихся в отпуске по уходу за ребенком до достижения им возраста трех лет, ребенком-инвалидом в возрасте до 18 лет, и граждане, получающие пособие на ребенка в возрасте до 18 лет, инфицирован</w:t>
      </w:r>
      <w:r>
        <w:rPr>
          <w:color w:val="000000"/>
        </w:rPr>
        <w:t>ного вирусом иммунодефицита человека, могут быть направлены органами по труду, занятости и социальной защите на обучение в порядке и на условиях, определенных для безработных.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5. В период прохождения безработным обучения по направлению органов по труду, за</w:t>
      </w:r>
      <w:r>
        <w:rPr>
          <w:color w:val="000000"/>
        </w:rPr>
        <w:t>нятости и социальной защите оказание ему содействия в поиске подходящей работы приостанавливается.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6. Безработному не могут быть предложены дважды подготовка, профессиональная подготовка, переподготовка, повышение квалификации по одной и той же должности с</w:t>
      </w:r>
      <w:r>
        <w:rPr>
          <w:color w:val="000000"/>
        </w:rPr>
        <w:t>лужащего (профессии рабочего), специальности или освоение содержания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по одной и той же образовательной п</w:t>
      </w:r>
      <w:r>
        <w:rPr>
          <w:color w:val="000000"/>
        </w:rPr>
        <w:t>рограмме.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7. Порядок организации обучения и трудоустройства по направлению органов по труду, занятости и социальной защите и возмещения фактических затрат органов по труду, занятости и социальной защите, связанных с организацией обучения, определяется Сове</w:t>
      </w:r>
      <w:r>
        <w:rPr>
          <w:color w:val="000000"/>
        </w:rPr>
        <w:t>том Министров Республики Беларусь.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8. Нанимателями полностью возмещаются органам по труду, занятости и социальной защите затраты на переподготовку или повышение квалификации безработных, уволенных в связи с сокращением численности или штата работников (пун</w:t>
      </w:r>
      <w:r>
        <w:rPr>
          <w:color w:val="000000"/>
        </w:rPr>
        <w:t>кт 1 статьи 42 Трудового кодекса Республики Беларусь) и не проходивших по последнему месту работы в течение пяти лет, предшествующих увольнению, переподготовку или повышение квалификации, за исключением лиц, работавших по профессиям рабочего, тарифицируемы</w:t>
      </w:r>
      <w:r>
        <w:rPr>
          <w:color w:val="000000"/>
        </w:rPr>
        <w:t>м по 1-му и 2-му разрядам и не требующим профессиональной подготовки, а также работников, которым до достижения общеустановленного пенсионного возраста остается не более пяти лет.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Порядок и условия возмещения нанимателями органам по труду, занятости и соци</w:t>
      </w:r>
      <w:r>
        <w:rPr>
          <w:color w:val="000000"/>
        </w:rPr>
        <w:t>альной защите затрат на переподготовку или повышение квалификации лиц, указанных в части первой настоящего пункта, определяются Министерством труда и социальной защиты.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9. Органы по труду, занятости и социальной защите могут полностью или частично компенси</w:t>
      </w:r>
      <w:r>
        <w:rPr>
          <w:color w:val="000000"/>
        </w:rPr>
        <w:t>ровать нанимателям затраты на профессиональную подготовку, переподготовку, повышение квалификации в рамках образовательных программ дополнительного образования взрослых: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работников, уволенных с последнего места работы по основаниям, предусмотренным пунктом</w:t>
      </w:r>
      <w:r>
        <w:rPr>
          <w:color w:val="000000"/>
        </w:rPr>
        <w:t> 1 статьи 42 Трудового кодекса Республики Беларусь;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работников, впервые нашедших работу;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lastRenderedPageBreak/>
        <w:t>обязанных лиц;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работников, имевших до приема на работу перерыв в работе более 12 месяцев;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работников, которым до достижения общеустановленного пенсионного возраста ост</w:t>
      </w:r>
      <w:r>
        <w:rPr>
          <w:color w:val="000000"/>
        </w:rPr>
        <w:t>ается не более пяти лет.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Органы по труду, занятости и социальной защите могут полностью или частично компенсировать учреждениям уголовно-исполнительной системы и лечебно-трудовым профилакториям затраты на профессиональную подготовку или переподготовку лиц,</w:t>
      </w:r>
      <w:r>
        <w:rPr>
          <w:color w:val="000000"/>
        </w:rPr>
        <w:t xml:space="preserve"> привлекаемых к труду в период их пребывания в учреждениях уголовно-исполнительной системы, нахождения в лечебно-трудовых профилакториях.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Порядок и условия компенсации органами по труду, занятости и социальной защите затрат, указанных в частях первой и вто</w:t>
      </w:r>
      <w:r>
        <w:rPr>
          <w:color w:val="000000"/>
        </w:rPr>
        <w:t>рой настоящего пункта, определяются Министерством труда и социальной защиты.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29. Трудоустройство на субсидируемые рабочие места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1. Органы по труду, занятости и социальной защите осуществляют трудоустройство отдельных категорий безработных на </w:t>
      </w:r>
      <w:r>
        <w:rPr>
          <w:color w:val="000000"/>
        </w:rPr>
        <w:t>субсидируемые рабочие места в рамках мероприятий по: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приобретению опыта практической работы;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адаптации инвалидов к трудовой деятельности;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 xml:space="preserve">трудоустройству безработных из числа лиц, освобожденных из исправительных или воспитательных колоний, тюрем, лечебных </w:t>
      </w:r>
      <w:r>
        <w:rPr>
          <w:color w:val="000000"/>
        </w:rPr>
        <w:t>исправительных учреждений и следственных изоляторов, выполняющих функции исправительных учреждений в отношении осужденных к лишению свободы на определенный срок, оставленных в следственных изоляторах для выполнения работ по хозяйственному обслуживанию.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2. </w:t>
      </w:r>
      <w:r>
        <w:rPr>
          <w:color w:val="000000"/>
        </w:rPr>
        <w:t>Граждане, обратившиеся по вопросам трудоустройства, трудоустраиваются органами по труду, занятости и социальной защите на субсидируемые рабочие места в рамках организации временной трудовой занятости молодежи, обучающейся в учреждениях образования, в свобо</w:t>
      </w:r>
      <w:r>
        <w:rPr>
          <w:color w:val="000000"/>
        </w:rPr>
        <w:t>дное от учебы время.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30. Содействие безработным в приобретении опыта практической работы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1. Содействие в приобретении опыта практической работы осуществляется органом по труду, занятости и социальной защите путем трудоустройства на субсидируемые раб</w:t>
      </w:r>
      <w:r>
        <w:rPr>
          <w:color w:val="000000"/>
        </w:rPr>
        <w:t>очие места в соответствии с полученными должностью служащего (профессией рабочего), специальностью, квалификацией с заключением срочных трудовых договоров (за исключением контрактов) в соответствии с законодательством о труде безработных из числа: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выпускни</w:t>
      </w:r>
      <w:r>
        <w:rPr>
          <w:color w:val="000000"/>
        </w:rPr>
        <w:t>ков учреждений образования, получивших профессионально-техническое, среднее специальное, высшее образование;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лиц, прошедших подготовку, профессиональную подготовку или переподготовку в рамках образовательных программ дополнительного образования взрослых по</w:t>
      </w:r>
      <w:r>
        <w:rPr>
          <w:color w:val="000000"/>
        </w:rPr>
        <w:t> направлению органов по труду, занятости и социальной защите;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лиц, освоивших содержание образовательной программы повышения квалификации рабочих (служащих), образовательной программы переподготовки рабочих (служащих), образовательной программы профессионал</w:t>
      </w:r>
      <w:r>
        <w:rPr>
          <w:color w:val="000000"/>
        </w:rPr>
        <w:t xml:space="preserve">ьной подготовки рабочих (служащих) в учреждениях образования, иных </w:t>
      </w:r>
      <w:r>
        <w:rPr>
          <w:color w:val="000000"/>
        </w:rPr>
        <w:lastRenderedPageBreak/>
        <w:t>организациях, которым в соответствии с законодательством предоставлено право осуществлять образовательную деятельность;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лиц, не работавших 12 и более месяцев в связи с уходом за ребенком в </w:t>
      </w:r>
      <w:r>
        <w:rPr>
          <w:color w:val="000000"/>
        </w:rPr>
        <w:t>возрасте до трех лет, ребенком-инвалидом в возрасте до 18 лет, ребенком в возрасте до 18 лет, инфицированным вирусом иммунодефицита человека, а также в связи с прохождением срочной военной службы, альтернативной службы.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2. Порядок компенсации затрат нанима</w:t>
      </w:r>
      <w:r>
        <w:rPr>
          <w:color w:val="000000"/>
        </w:rPr>
        <w:t>телям и условия трудоустройства безработных для приобретения опыта практической работы определяются Министерством труда и социальной защиты.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31. Содействие занятости обязанных лиц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1. Неработающие обязанные лица, а также работающие, но не в полном об</w:t>
      </w:r>
      <w:r>
        <w:rPr>
          <w:color w:val="000000"/>
        </w:rPr>
        <w:t>ъеме в течение шести месяцев возмещающие в добровольном порядке по их заявлению расходы, затраченные государством на содержание детей, находящихся на государственном обеспечении (далее – расходы по содержанию детей), подлежат трудоустройству в целях обеспе</w:t>
      </w:r>
      <w:r>
        <w:rPr>
          <w:color w:val="000000"/>
        </w:rPr>
        <w:t>чения выполнения ими обязанности по содержанию своих детей.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2. Вопросы трудоустройства обязанных лиц, указанных в пункте 1 настоящей статьи, решаются судом в судебном постановлении о трудоустройстве.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 xml:space="preserve">Судебное постановление о трудоустройстве выносится один </w:t>
      </w:r>
      <w:r>
        <w:rPr>
          <w:color w:val="000000"/>
        </w:rPr>
        <w:t>раз, приобщается к исполнительному документу и является его неотъемлемой частью.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3. Судебное постановление о трудоустройстве обязанного лица является основанием для увольнения его с работы.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4. Судебное постановление о трудоустройстве в течение трех рабочих</w:t>
      </w:r>
      <w:r>
        <w:rPr>
          <w:color w:val="000000"/>
        </w:rPr>
        <w:t xml:space="preserve"> дней после его вынесения направляется в орган внутренних дел и орган по труду, занятости и социальной защите по месту жительства обязанного лица, а в случае, если место жительства у этого лица отсутствует, – по последнему известному месту жительства и под</w:t>
      </w:r>
      <w:r>
        <w:rPr>
          <w:color w:val="000000"/>
        </w:rPr>
        <w:t>лежит немедленному исполнению.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5. Орган по труду, занятости и социальной защите в течение трех рабочих дней со дня получения судебного постановления о трудоустройстве определяет одну или несколько организаций для трудоустройства обязанного лица. Подбор орг</w:t>
      </w:r>
      <w:r>
        <w:rPr>
          <w:color w:val="000000"/>
        </w:rPr>
        <w:t>анизаций для трудоустройства обязанного лица осуществляется таким образом, чтобы заработная плата обязанного лица позволяла обеспечить полное исполнение ежемесячных обязательств по возмещению расходов по содержанию детей и за ним сохранялось не менее 30 пр</w:t>
      </w:r>
      <w:r>
        <w:rPr>
          <w:color w:val="000000"/>
        </w:rPr>
        <w:t>оцентов заработной платы.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6. Ответственность за обеспечение занятости обязанных лиц и оплаты их труда в размере, позволяющем полностью возмещать расходы по содержанию детей, возлагается на областные, Минский городской исполнительные комитеты.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32. Тр</w:t>
      </w:r>
      <w:r>
        <w:rPr>
          <w:color w:val="000000"/>
        </w:rPr>
        <w:t>удоустройство обязанных лиц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1. Прием на работу обязанного лица, в отношении которого вынесено судебное постановление о трудоустройстве, осуществляется на основании направления органа по труду, занятости и социальной защите в день явки обязанного лица в орг</w:t>
      </w:r>
      <w:r>
        <w:rPr>
          <w:color w:val="000000"/>
        </w:rPr>
        <w:t>анизацию для трудоустройства.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Обязанным лицам, трудоустраиваемым по судебному постановлению о трудоустройстве, работа может предоставляться без учета их образования, прежней должности служащего (профессии рабочего).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lastRenderedPageBreak/>
        <w:t>При приеме на работу обязанного лица хар</w:t>
      </w:r>
      <w:r>
        <w:rPr>
          <w:color w:val="000000"/>
        </w:rPr>
        <w:t>актеристика с предыдущих мест работы не запрашивается.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2. Обязанные лица имеют право на социальные отпуска по беременности и родам и по уходу за ребенком до достижения им возраста трех лет, а также на основной трудовой отпуск продолжительностью, установлен</w:t>
      </w:r>
      <w:r>
        <w:rPr>
          <w:color w:val="000000"/>
        </w:rPr>
        <w:t>ной статьей 155 Трудового кодекса Республики Беларусь, за исключением случая, предусмотренного частью второй настоящего пункта. Иные трудовые и социальные отпуска, предусмотренные законодательством о труде, обязанным лицам, трудоустроенным по судебному пос</w:t>
      </w:r>
      <w:r>
        <w:rPr>
          <w:color w:val="000000"/>
        </w:rPr>
        <w:t>тановлению о трудоустройстве, не предоставляются.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Обязанным лицам, трудоустроенным по судебному постановлению о трудоустройстве, трудовой отпуск, в том числе за первый рабочий год, устанавливается продолжительностью семь календарных дней в случае, если на </w:t>
      </w:r>
      <w:r>
        <w:rPr>
          <w:color w:val="000000"/>
        </w:rPr>
        <w:t>дату его предоставления у обязанного лица имеется не снятое (не погашенное) в установленном порядке дисциплинарное взыскание.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3. До полного возмещения расходов по содержанию детей трудовой договор с обязанным лицом может быть расторгнут по основаниям, пред</w:t>
      </w:r>
      <w:r>
        <w:rPr>
          <w:color w:val="000000"/>
        </w:rPr>
        <w:t>усмотренным: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пунктом 1 (кроме сокращения численности или штата работников), пунктами 2 и 3, абзацем пятым пункта 7 статьи 42, пунктами 1, 2, 5, 6 и 8 статьи 44 и пунктами 2 и 4 части первой статьи 47 Трудового кодекса Республики Беларусь;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пунктом </w:t>
      </w:r>
      <w:r>
        <w:rPr>
          <w:color w:val="000000"/>
        </w:rPr>
        <w:t>3 части второй статьи 35 Трудового кодекса Республики Беларусь, – в случае достижения обязанным лицом общеустановленного пенсионного возраста и наличия права на пенсию;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пунктом 4 части второй статьи 35 Трудового кодекса Республики Беларусь, – в случае пере</w:t>
      </w:r>
      <w:r>
        <w:rPr>
          <w:color w:val="000000"/>
        </w:rPr>
        <w:t>вода обязанного лица к другому нанимателю по согласованию с органом по труду, занятости и социальной защите. При этом оплата труда по новому месту работы не должна быть ниже оплаты труда на прежнем месте работе;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 xml:space="preserve">абзацем вторым пункта 7 статьи 42 Трудового </w:t>
      </w:r>
      <w:r>
        <w:rPr>
          <w:color w:val="000000"/>
        </w:rPr>
        <w:t>кодекса Республики Беларусь, – в случае нахождения обязанного лица в розыске более шести месяцев;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пунктом 7 статьи 44 Трудового кодекса Республики Беларусь, в том числе в связи с депортацией, высылкой обязанного лица, являющегося иностранным гражданином ил</w:t>
      </w:r>
      <w:r>
        <w:rPr>
          <w:color w:val="000000"/>
        </w:rPr>
        <w:t>и лицом без гражданства, из Республики Беларусь, а также в связи с проживанием обязанного лица на территории иностранного государства.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При увольнении обязанного лица по основаниям, предусмотренным пунктами 1 и 2, абзацем пятым пункта 7 статьи 42, пунктами </w:t>
      </w:r>
      <w:r>
        <w:rPr>
          <w:color w:val="000000"/>
        </w:rPr>
        <w:t>2 и 7 статьи 44, пунктом 2 части первой статьи 47 Трудового кодекса Республики Беларусь, наниматель в день его увольнения направляет об этом информацию: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в орган по труду, занятости и социальной защите и орган внутренних дел (если обязанное лицо работало на</w:t>
      </w:r>
      <w:r>
        <w:rPr>
          <w:color w:val="000000"/>
        </w:rPr>
        <w:t> основании судебного постановления о трудоустройстве) для обеспечения трудоустройства обязанного лица на новое место работы;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взыскателю расходов по содержанию детей (если обязанное лицо на день увольнения в добровольном порядке возмещало такие расходы) для</w:t>
      </w:r>
      <w:r>
        <w:rPr>
          <w:color w:val="000000"/>
        </w:rPr>
        <w:t> обращения в суд с заявлением о взыскании с обязанного лица расходов по содержанию детей и его трудоустройстве.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4. Для обеспечения трудоустройства обязанного лица после увольнения с военной службы, альтернативной службы командир воинской части по месту про</w:t>
      </w:r>
      <w:r>
        <w:rPr>
          <w:color w:val="000000"/>
        </w:rPr>
        <w:t>хождения военной службы либо орган по труду, занятости и социальной защите по месту нахождения организации, в которой обязанное лицо проходит альтернативную службу, обязаны: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за три месяца до окончания срока военной службы, альтернативной службы проинформир</w:t>
      </w:r>
      <w:r>
        <w:rPr>
          <w:color w:val="000000"/>
        </w:rPr>
        <w:t xml:space="preserve">овать об этом взыскателя расходов по содержанию детей или судебного исполнителя (в зависимости от того, </w:t>
      </w:r>
      <w:r>
        <w:rPr>
          <w:color w:val="000000"/>
        </w:rPr>
        <w:lastRenderedPageBreak/>
        <w:t>кем был направлен исполнительный документ), орган внутренних дел и орган по труду, занятости и социальной защите по месту постоянного проживания обязанн</w:t>
      </w:r>
      <w:r>
        <w:rPr>
          <w:color w:val="000000"/>
        </w:rPr>
        <w:t>ого лица;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в день увольнения обязанного лица направить исполнительный документ взыскателю расходов по содержанию детей или в орган принудительного исполнения (в зависимости от того, кем был направлен исполнительный документ).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Обязанные лица, уволенные с вое</w:t>
      </w:r>
      <w:r>
        <w:rPr>
          <w:color w:val="000000"/>
        </w:rPr>
        <w:t>нной службы, альтернативной службы и подлежащие трудоустройству, обязаны явиться в течение одного рабочего дня, следующего за днем окончания состояния на военной службе, прохождения альтернативной службы, в органы по труду, занятости и социальной защите дл</w:t>
      </w:r>
      <w:r>
        <w:rPr>
          <w:color w:val="000000"/>
        </w:rPr>
        <w:t>я трудоустройства. Трудоустройство этих лиц осуществляется на основании судебного постановления о трудоустройстве.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При отсутствии судебного постановления о трудоустройстве обязанного лица, уволенного с военной службы, альтернативной службы, взыскатель расх</w:t>
      </w:r>
      <w:r>
        <w:rPr>
          <w:color w:val="000000"/>
        </w:rPr>
        <w:t>одов по содержанию детей или судебный исполнитель (в зависимости от того, у кого находится исполнительный документ) направляют в суд соответственно заявление о трудоустройстве обязанного лица или представление о трудоустройстве обязанного лица.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Суд в течен</w:t>
      </w:r>
      <w:r>
        <w:rPr>
          <w:color w:val="000000"/>
        </w:rPr>
        <w:t>ие пяти рабочих дней со дня поступления заявления взыскателя расходов по содержанию детей или представления судебного исполнителя выносит определение о трудоустройстве обязанного лица, уволенного с военной службы, альтернативной службы.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 xml:space="preserve">5. При прекращении </w:t>
      </w:r>
      <w:r>
        <w:rPr>
          <w:color w:val="000000"/>
        </w:rPr>
        <w:t>нахождения обязанного лица в лечебно-трудовом профилактории или освобождении его из учреждения уголовно-исполнительной системы либо из-под стражи в случае необходимости его трудоустройства администрация таких лечебно-трудового профилактория, учреждения уго</w:t>
      </w:r>
      <w:r>
        <w:rPr>
          <w:color w:val="000000"/>
        </w:rPr>
        <w:t>ловно-исполнительной системы, места содержания под стражей обязана: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за три месяца до истечения срока нахождения (освобождения) обязанного лица (за исключением освобождения из-под стражи) информировать об этом взыскателя расходов по содержанию детей или суд</w:t>
      </w:r>
      <w:r>
        <w:rPr>
          <w:color w:val="000000"/>
        </w:rPr>
        <w:t>ебного исполнителя (в зависимости от того, кем был направлен исполнительный документ), орган внутренних дел и орган по труду, занятости и социальной защите;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в течение трех календарных дней со дня прекращения нахождения (освобождения) обязанного лица направ</w:t>
      </w:r>
      <w:r>
        <w:rPr>
          <w:color w:val="000000"/>
        </w:rPr>
        <w:t>ить исполнительный документ взыскателю расходов по содержанию детей или судебному исполнителю (в зависимости от того, кем был направлен исполнительный документ).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Обязанные лица, прекратившие нахождение в лечебно-трудовых профилакториях или освобожденные из</w:t>
      </w:r>
      <w:r>
        <w:rPr>
          <w:color w:val="000000"/>
        </w:rPr>
        <w:t> учреждений уголовно-исполнительной системы либо из-под стражи и подлежащие трудоустройству, обязаны явиться в течение одного рабочего дня со дня прекращения нахождения (освобождения) в органы по труду, занятости и социальной защите для трудоустройства. Тр</w:t>
      </w:r>
      <w:r>
        <w:rPr>
          <w:color w:val="000000"/>
        </w:rPr>
        <w:t>удоустройство этих лиц осуществляется на основании судебного постановления о трудоустройстве.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При отсутствии судебного постановления о трудоустройстве обязанного лица, прекратившего нахождение в лечебно-трудовом профилактории или освобожденного из учрежден</w:t>
      </w:r>
      <w:r>
        <w:rPr>
          <w:color w:val="000000"/>
        </w:rPr>
        <w:t>ия уголовно-исполнительной системы либо из-под стражи, взыскатель расходов по содержанию детей или судебный исполнитель (в зависимости от того, у кого находится исполнительный документ) направляют в суд соответственно заявление о трудоустройстве обязанного</w:t>
      </w:r>
      <w:r>
        <w:rPr>
          <w:color w:val="000000"/>
        </w:rPr>
        <w:t xml:space="preserve"> лица или представление о трудоустройстве обязанного лица.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Суд в течение пяти рабочих дней со дня поступления заявления взыскателя расходов по содержанию детей или представления судебного исполнителя выносит определение о трудоустройстве обязанного лица, п</w:t>
      </w:r>
      <w:r>
        <w:rPr>
          <w:color w:val="000000"/>
        </w:rPr>
        <w:t>рекратившего нахождение в лечебно-трудовом профилактории или освобожденного из учреждения уголовно-исполнительной системы либо из-под стражи.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lastRenderedPageBreak/>
        <w:t>6. Положение о трудоустройстве обязанных лиц утверждается Советом Министров Республики Беларусь.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33. Органи</w:t>
      </w:r>
      <w:r>
        <w:rPr>
          <w:color w:val="000000"/>
        </w:rPr>
        <w:t>зация оплачиваемых временных работ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1. Оплачиваемые временные работы организуются Минским городским исполнительным комитетом, городскими (городов областного подчинения), районными исполнительными комитетами при участии органов по труду, занятости и социальн</w:t>
      </w:r>
      <w:r>
        <w:rPr>
          <w:color w:val="000000"/>
        </w:rPr>
        <w:t>ой защите.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2. Безработные и граждане, обратившиеся по вопросам трудоустройства, при выполнении оплачиваемых временных работ не могут привлекаться к деятельности, требующей специальной профессиональной подготовки, а также к деятельности, связанной с необход</w:t>
      </w:r>
      <w:r>
        <w:rPr>
          <w:color w:val="000000"/>
        </w:rPr>
        <w:t>имостью ликвидации последствий аварий, стихийных бедствий, катастроф и других чрезвычайных ситуаций.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3. Финансирование оплачиваемых временных работ осуществляется за счет средств нанимателей, в интересах которых организуются эти работы, и средств республик</w:t>
      </w:r>
      <w:r>
        <w:rPr>
          <w:color w:val="000000"/>
        </w:rPr>
        <w:t>анского бюджета.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4. Перечень организаций, в которых организуются оплачиваемые временные работы за счет средств республиканского бюджета, определяется Минским городским исполнительным комитетом, городскими (городов областного подчинения), районными исполнит</w:t>
      </w:r>
      <w:r>
        <w:rPr>
          <w:color w:val="000000"/>
        </w:rPr>
        <w:t>ельными комитетами.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5. При приеме граждан, направленных органами по труду, занятости и социальной защите на оплачиваемые временные работы, заключаются срочные трудовые (за исключением контрактов) или гражданско-правовые договоры в порядке, установленном за</w:t>
      </w:r>
      <w:r>
        <w:rPr>
          <w:color w:val="000000"/>
        </w:rPr>
        <w:t>конодательством. Характеристика с предыдущих мест работы не запрашивается.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 xml:space="preserve">С гражданами в период нахождения их в отпуске без сохранения заработной платы либо с частичным сохранением заработной платы, предоставленном по инициативе нанимателя, направленными </w:t>
      </w:r>
      <w:r>
        <w:rPr>
          <w:color w:val="000000"/>
        </w:rPr>
        <w:t>(по их желанию) органами по труду, занятости и социальной защите на оплачиваемые временные работы в организации, включенные в перечень, указанный в пункте 4 настоящей статьи, заключается гражданско-правовой договор.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6. Порядок финансирования и условия выпо</w:t>
      </w:r>
      <w:r>
        <w:rPr>
          <w:color w:val="000000"/>
        </w:rPr>
        <w:t>лнения оплачиваемых временных работ, а также порядок установления месячной нормы участия безработных в указанных работах определяются Советом Министров Республики Беларусь.</w:t>
      </w:r>
    </w:p>
    <w:p w:rsidR="00000000" w:rsidRDefault="001223C3">
      <w:pPr>
        <w:pStyle w:val="chapter"/>
        <w:rPr>
          <w:color w:val="000000"/>
        </w:rPr>
      </w:pPr>
      <w:r>
        <w:rPr>
          <w:color w:val="000000"/>
        </w:rPr>
        <w:t>ГЛАВА 5</w:t>
      </w:r>
      <w:r>
        <w:rPr>
          <w:color w:val="000000"/>
        </w:rPr>
        <w:br/>
        <w:t>ПРАВА И ОБЯЗАННОСТИ НАНИМАТЕЛЕЙ, ПРОФСОЮЗОВ И ИНЫХ ПРЕДСТАВИТЕЛЬНЫХ ОРГАНОВ</w:t>
      </w:r>
      <w:r>
        <w:rPr>
          <w:color w:val="000000"/>
        </w:rPr>
        <w:t xml:space="preserve"> РАБОТНИКОВ В ОБЛАСТИ СОДЕЙСТВИЯ ЗАНЯТОСТИ НАСЕЛЕНИЯ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34. Основные права нанимателей в области содействия занятости населения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Наниматели в области содействия занятости населения имеют право: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принимать на работу граждан, непосредственно обратившихся к</w:t>
      </w:r>
      <w:r>
        <w:rPr>
          <w:color w:val="000000"/>
        </w:rPr>
        <w:t> ним, на равных условиях с гражданами, имеющими направления органов по труду, занятости и социальной защите;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получать на безвозмездной основе от органов государственной службы занятости населения информацию о состоянии рынка труда;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обжаловать решения, дейс</w:t>
      </w:r>
      <w:r>
        <w:rPr>
          <w:color w:val="000000"/>
        </w:rPr>
        <w:t>твия (бездействие) органов государственной службы занятости населения и их должностных лиц в вышестоящие государственные органы (вышестоящим должностным лицам) и (или) в суд в порядке, установленном законодательными актами;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lastRenderedPageBreak/>
        <w:t>предоставлять путем размещения н</w:t>
      </w:r>
      <w:r>
        <w:rPr>
          <w:color w:val="000000"/>
        </w:rPr>
        <w:t>а информационном портале государственной службы занятости сведения о подборе граждан для осуществления деятельности по гражданско-правовому договору либо информацию о рабочих местах, планируемых к созданию и замещению. Форма таких сведений, порядок ее запо</w:t>
      </w:r>
      <w:r>
        <w:rPr>
          <w:color w:val="000000"/>
        </w:rPr>
        <w:t>лнения и предоставления устанавливаются Министерством труда и социальной защиты.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35. Обязанности нанимателей в области содействия занятости населения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1. Наниматели в области содействия занятости населения обязаны: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участвовать в проведении государств</w:t>
      </w:r>
      <w:r>
        <w:rPr>
          <w:color w:val="000000"/>
        </w:rPr>
        <w:t>енной политики в области содействия занятости населения на основе соблюдения законодательства о труде, условий трудовых договоров, коллективных договоров, соглашений;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оказывать помощь в трудоустройстве, не допуская установления дискриминационных условий, о</w:t>
      </w:r>
      <w:r>
        <w:rPr>
          <w:color w:val="000000"/>
        </w:rPr>
        <w:t>граничивающих гарантии реализации права на труд;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обеспечивать профессиональную подготовку, повышение квалификации, стажировку и переподготовку работников в соответствии с законодательством;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выполнять установленную броню приема на работу безработных и обяза</w:t>
      </w:r>
      <w:r>
        <w:rPr>
          <w:color w:val="000000"/>
        </w:rPr>
        <w:t>нных лиц;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выполнять установленную квоту для приема на работу инвалидов;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не позднее чем за три месяца письменно уведомлять орган по труду, занятости и социальной защите по месту нахождения нанимателя и профсоюз о возможных массовых высвобождениях работников</w:t>
      </w:r>
      <w:r>
        <w:rPr>
          <w:color w:val="000000"/>
        </w:rPr>
        <w:t xml:space="preserve"> по форме, установленной Министерством труда и социальной защиты. Критерии массового высвобождения работников определяются Министерством труда и социальной защиты;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не менее чем за два месяца до высвобождения работников по основаниям, предусмотренным пункта</w:t>
      </w:r>
      <w:r>
        <w:rPr>
          <w:color w:val="000000"/>
        </w:rPr>
        <w:t>ми 1 и 2 статьи 42 Трудового кодекса Республики Беларусь, письменно уведомлять об этом органы по труду, занятости и социальной защите по месту нахождения нанимателя с указанием фамилии, собственного имени, отчества (если таковое имеется), возраста, места ж</w:t>
      </w:r>
      <w:r>
        <w:rPr>
          <w:color w:val="000000"/>
        </w:rPr>
        <w:t>ительства высвобождаемых работников, их уровня образования, квалификации, занимаемой ими должности служащего (профессии рабочего) и размера их средней заработной платы по форме, установленной Министерством труда и социальной защиты;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принимать на работу по </w:t>
      </w:r>
      <w:r>
        <w:rPr>
          <w:color w:val="000000"/>
        </w:rPr>
        <w:t>направлению органов по труду, занятости и социальной защите безработных, указанных в пункте 1 статьи 26 настоящего Закона, и обязанных лиц;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принимать на работу выпускников, которым место работы предоставлено путем распределения, трудоустройства в счет брон</w:t>
      </w:r>
      <w:r>
        <w:rPr>
          <w:color w:val="000000"/>
        </w:rPr>
        <w:t>и, перераспределения, а также направленных, перенаправленных на работу;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принимать на работу инвалидов, направленных органами по труду, занятости и социальной защите в счет установленной квоты для приема на работу инвалидов;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создавать рабочие места (в том ч</w:t>
      </w:r>
      <w:r>
        <w:rPr>
          <w:color w:val="000000"/>
        </w:rPr>
        <w:t>исле специализированные) для трудоустройства безработных, указанных в пункте 1 статьи 26 настоящего Закона, и обязанных лиц. Минимальное количество таких рабочих мест устанавливается решениями Минского городского исполнительного комитета, городских (городо</w:t>
      </w:r>
      <w:r>
        <w:rPr>
          <w:color w:val="000000"/>
        </w:rPr>
        <w:t>в областного подчинения), районных исполнительных комитетов;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создавать рабочие места для трудоустройства работников, получивших инвалидность в результате трудового увечья или профессионального заболевания на данном производстве, связанных с исполнением ими</w:t>
      </w:r>
      <w:r>
        <w:rPr>
          <w:color w:val="000000"/>
        </w:rPr>
        <w:t xml:space="preserve"> трудовых обязанностей у данного нанимателя;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уведомлять органы по труду, занятости и социальной защите о наличии свободных рабочих мест (вакансий), за исключением указанных в части второй настоящего пункта, в течение пяти рабочих дней со дня их образования</w:t>
      </w:r>
      <w:r>
        <w:rPr>
          <w:color w:val="000000"/>
        </w:rPr>
        <w:t xml:space="preserve"> с указанием условий и размера оплаты труда путем размещения этих сведений </w:t>
      </w:r>
      <w:r>
        <w:rPr>
          <w:color w:val="000000"/>
        </w:rPr>
        <w:lastRenderedPageBreak/>
        <w:t>на информационном портале государственной службы занятости. Такие сведения представляются в виде электронного документа, подписанного электронной цифровой подписью, выработанной с и</w:t>
      </w:r>
      <w:r>
        <w:rPr>
          <w:color w:val="000000"/>
        </w:rPr>
        <w:t>спользованием личного ключа,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 Наниматели со спи</w:t>
      </w:r>
      <w:r>
        <w:rPr>
          <w:color w:val="000000"/>
        </w:rPr>
        <w:t>сочной численностью работников не более пяти человек вправе представлять сведения в орган по труду, занятости и социальной защите по месту нахождения свободного рабочего места (вакансии) в письменном виде;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информировать органы по труду, занятости и социаль</w:t>
      </w:r>
      <w:r>
        <w:rPr>
          <w:color w:val="000000"/>
        </w:rPr>
        <w:t>ной защите о заполнении либо об исключении из штатного расписания свободных рабочих мест (вакансий), о наличии которых в соответствии с абзацем четырнадцатым настоящей части были уведомлены органы по труду, занятости и социальной защите, в течение двух раб</w:t>
      </w:r>
      <w:r>
        <w:rPr>
          <w:color w:val="000000"/>
        </w:rPr>
        <w:t>очих дней со дня их заполнения либо исключения из штатного расписания путем размещения сведений, подписанных электронной цифровой подписью, соответствующей требованиям, указанным в абзаце четырнадцатом настоящей части, на информационном портале государстве</w:t>
      </w:r>
      <w:r>
        <w:rPr>
          <w:color w:val="000000"/>
        </w:rPr>
        <w:t>нной службы занятости. Наниматели со списочной численностью работников не более пяти человек вправе представлять сведения в орган по труду, занятости и социальной защите по месту нахождения свободного рабочего места (вакансии) в письменном виде;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предоставл</w:t>
      </w:r>
      <w:r>
        <w:rPr>
          <w:color w:val="000000"/>
        </w:rPr>
        <w:t>ять оплачиваемые временные работы безработным и гражданам, обратившимся по вопросам трудоустройства, в соответствии с перечнями оплачиваемых временных работ, установленными Минским городским исполнительным комитетом, городскими (городов областного подчинен</w:t>
      </w:r>
      <w:r>
        <w:rPr>
          <w:color w:val="000000"/>
        </w:rPr>
        <w:t>ия), районными исполнительными комитетами;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осуществлять контроль за ежедневной явкой на работу обязанных лиц, трудоустроенных по судебному постановлению о трудоустройстве, и информировать органы внутренних дел о неявке таких лиц на работу;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ежемесячно предс</w:t>
      </w:r>
      <w:r>
        <w:rPr>
          <w:color w:val="000000"/>
        </w:rPr>
        <w:t>тавлять в органы внутренних дел, органы по труду, занятости и социальной защите информацию об учете рабочего времени обязанных лиц, о нарушениях производственно-технологической, исполнительской и трудовой дисциплины обязанными лицами, в том числе повлекших</w:t>
      </w:r>
      <w:r>
        <w:rPr>
          <w:color w:val="000000"/>
        </w:rPr>
        <w:t xml:space="preserve"> уменьшение их заработной платы (табели использования рабочего времени, приказы об отстранении от выполнения работы и иные документы, подтверждающие факты нарушения производственно-технологической, исполнительской и трудовой дисциплины, применения мер дисц</w:t>
      </w:r>
      <w:r>
        <w:rPr>
          <w:color w:val="000000"/>
        </w:rPr>
        <w:t>иплинарного взыскания);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представлять в органы по труду, занятости и социальной защите информацию в письменном виде, содержащую сведения о выделении и (или) создании рабочих мест в счет установленной квоты для приема на работу инвалидов;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возместить фактичес</w:t>
      </w:r>
      <w:r>
        <w:rPr>
          <w:color w:val="000000"/>
        </w:rPr>
        <w:t>кие затраты органов по труду, занятости и социальной защите, связанные с организацией обучения безработных и иных граждан, в случае: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необоснованного отказа в приеме на работу по полученным должности служащего (профессии рабочего), специальности, квалификац</w:t>
      </w:r>
      <w:r>
        <w:rPr>
          <w:color w:val="000000"/>
        </w:rPr>
        <w:t>ии при заключении трехстороннего договора;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незаконного увольнения в период установленного срока обязательной работы.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Наниматель вправе не уведомлять органы по труду, занятости и социальной защите о наличии свободных рабочих мест (вакансий), если работа по </w:t>
      </w:r>
      <w:r>
        <w:rPr>
          <w:color w:val="000000"/>
        </w:rPr>
        <w:t>этой вакантной должности служащего (профессии рабочего) выполняется работником дополнительно наряду с его основной работой, определенной трудовым договором (должностной (рабочей) инструкцией), или сверх продолжительности рабочего времени по основной работе</w:t>
      </w:r>
      <w:r>
        <w:rPr>
          <w:color w:val="000000"/>
        </w:rPr>
        <w:t xml:space="preserve"> в соответствии с законодательством.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lastRenderedPageBreak/>
        <w:t>Наниматель обязан в день увольнения обязанного лица по основаниям, предусмотренным пунктами 1 и 2, абзацем пятым пункта 7 статьи 42, пунктами 2 и 7 статьи 44, пунктом 2 части первой статьи 47 Трудового кодекса Республик</w:t>
      </w:r>
      <w:r>
        <w:rPr>
          <w:color w:val="000000"/>
        </w:rPr>
        <w:t>и Беларусь, направить об этом информацию: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в орган по труду, занятости и социальной защите и орган внутренних дел (если обязанное лицо было трудоустроено на основании судебного постановления о трудоустройстве) для обеспечения трудоустройства обязанного лица</w:t>
      </w:r>
      <w:r>
        <w:rPr>
          <w:color w:val="000000"/>
        </w:rPr>
        <w:t xml:space="preserve"> на новое место работы;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взыскателю расходов по содержанию детей (если обязанное лицо на день увольнения в добровольном порядке возмещало такие расходы) для обращения в суд с заявлением о взыскании с обязанного лица расходов по содержанию детей и его трудоу</w:t>
      </w:r>
      <w:r>
        <w:rPr>
          <w:color w:val="000000"/>
        </w:rPr>
        <w:t>стройстве.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2. Порядок предоставления нанимателями информации о выделении и (или) создании рабочих мест для трудоустройства и занятости инвалидов в счет установленной квоты для приема на работу инвалидов определяется Советом Министров Республики Беларусь.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>. Формы сведений о наличии свободных рабочих мест (вакансий) и порядок их заполнения устанавливаются Министерством труда и социальной защиты.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 xml:space="preserve">Нанимателям запрещается в сведениях об имеющихся свободных рабочих местах (вакансиях) указывать дискриминационные </w:t>
      </w:r>
      <w:r>
        <w:rPr>
          <w:color w:val="000000"/>
        </w:rPr>
        <w:t>условия (пол, расу, национальное и социальное происхождение, религиозные или политические убеждения, имущественное положение, возраст, недостатки физического или психического характера, не препятствующие исполнению соответствующих трудовых обязанностей, ин</w:t>
      </w:r>
      <w:r>
        <w:rPr>
          <w:color w:val="000000"/>
        </w:rPr>
        <w:t>ые обстоятельства, не связанные с деловыми качествами и не обусловленные спецификой трудовой функции работника).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4. При приеме на работу гражданина, направленного органом по труду, занятости и социальной защите, наниматель в течение двух рабочих дней со дн</w:t>
      </w:r>
      <w:r>
        <w:rPr>
          <w:color w:val="000000"/>
        </w:rPr>
        <w:t>я трудоустройства гражданина информирует об этом орган по труду, занятости и социальной защите (с указанием даты его приема на работу) посредством информационного портала государственной службы занятости. Наниматели со списочной численностью работников не </w:t>
      </w:r>
      <w:r>
        <w:rPr>
          <w:color w:val="000000"/>
        </w:rPr>
        <w:t>более пяти человек вправе в пятидневный срок возвратить в орган по труду, занятости и социальной защите направление на работу с указанием даты приема гражданина на работу.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5. В случае отказа в приеме на работу гражданина, направленного органом по труду, за</w:t>
      </w:r>
      <w:r>
        <w:rPr>
          <w:color w:val="000000"/>
        </w:rPr>
        <w:t>нятости и социальной защите, уполномоченное должностное лицо нанимателя в направлении на работу делает отметку о дне явки гражданина и причине отказа ему в приеме на работу, заверяет ее личной подписью и возвращает это направление гражданину. Ответ по напр</w:t>
      </w:r>
      <w:r>
        <w:rPr>
          <w:color w:val="000000"/>
        </w:rPr>
        <w:t>авлению на работу, выданному в электронном виде, направляется нанимателем в орган по труду, занятости и социальной защите посредством информационного портала государственной службы занятости в течение двух рабочих дней.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6. Ликвидация рабочих мест, созданны</w:t>
      </w:r>
      <w:r>
        <w:rPr>
          <w:color w:val="000000"/>
        </w:rPr>
        <w:t>х по решению Минского городского исполнительного комитета, городских (городов областного подчинения), районных исполнительных комитетов для безработных, особо нуждающихся в социальной защите и не способных на равных условиях конкурировать на рынке труда, о</w:t>
      </w:r>
      <w:r>
        <w:rPr>
          <w:color w:val="000000"/>
        </w:rPr>
        <w:t>существляется по согласованию с этими органами.</w:t>
      </w:r>
    </w:p>
    <w:p w:rsidR="00000000" w:rsidRDefault="001223C3">
      <w:pPr>
        <w:pStyle w:val="article"/>
        <w:rPr>
          <w:color w:val="000000"/>
        </w:rPr>
      </w:pPr>
      <w:r>
        <w:rPr>
          <w:color w:val="000000"/>
        </w:rPr>
        <w:t>Статья 36. Участие профсоюзов и иных представительных органов работников в реализации государственной политики в области содействия занятости населения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1. Профсоюзы, иные представительные органы работников, у</w:t>
      </w:r>
      <w:r>
        <w:rPr>
          <w:color w:val="000000"/>
        </w:rPr>
        <w:t>полномоченные в соответствии с актами законодательства представлять их интересы, вправе в установленном законодательством порядке принимать участие в разработке государственной политики в области содействия занятости населения.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lastRenderedPageBreak/>
        <w:t>2. Массовое высвобождение ра</w:t>
      </w:r>
      <w:r>
        <w:rPr>
          <w:color w:val="000000"/>
        </w:rPr>
        <w:t>ботников, связанное с рационализацией производства, совершенствованием организации труда, ликвидацией, реорганизацией организаций, полной или частичной приостановкой производства по инициативе нанимателя, собственника имущества организации или уполномоченн</w:t>
      </w:r>
      <w:r>
        <w:rPr>
          <w:color w:val="000000"/>
        </w:rPr>
        <w:t>ого им органа, может осуществляться только при условии предварительного (не позднее чем за три месяца) уведомления в письменном виде соответствующих профсоюзов и проведения с ними переговоров по вопросу соблюдения прав работников.</w:t>
      </w:r>
    </w:p>
    <w:p w:rsidR="00000000" w:rsidRDefault="001223C3">
      <w:pPr>
        <w:pStyle w:val="point"/>
        <w:rPr>
          <w:color w:val="000000"/>
        </w:rPr>
      </w:pPr>
      <w:r>
        <w:rPr>
          <w:color w:val="000000"/>
        </w:rPr>
        <w:t>3. Предложения профсоюзов</w:t>
      </w:r>
      <w:r>
        <w:rPr>
          <w:color w:val="000000"/>
        </w:rPr>
        <w:t xml:space="preserve"> в связи с массовым высвобождением работников, направленные в соответствующие местные исполнительные и распорядительные органы и нанимателям, подлежат рассмотрению в порядке, установленном законодательством.».</w:t>
      </w:r>
    </w:p>
    <w:p w:rsidR="00000000" w:rsidRDefault="001223C3">
      <w:pPr>
        <w:pStyle w:val="articleintext"/>
        <w:rPr>
          <w:color w:val="000000"/>
        </w:rPr>
      </w:pPr>
      <w:bookmarkStart w:id="4" w:name="a2"/>
      <w:bookmarkEnd w:id="4"/>
      <w:r>
        <w:rPr>
          <w:rStyle w:val="articlec"/>
          <w:color w:val="000000"/>
        </w:rPr>
        <w:t>Статья 2.</w:t>
      </w:r>
      <w:r>
        <w:rPr>
          <w:color w:val="000000"/>
        </w:rPr>
        <w:t xml:space="preserve"> Внести в</w:t>
      </w:r>
      <w:r>
        <w:rPr>
          <w:color w:val="000000"/>
        </w:rPr>
        <w:t> </w:t>
      </w:r>
      <w:r>
        <w:rPr>
          <w:color w:val="000000"/>
        </w:rPr>
        <w:t xml:space="preserve">статью 1 </w:t>
      </w:r>
      <w:r>
        <w:rPr>
          <w:color w:val="000000"/>
        </w:rPr>
        <w:t>Закона Республики Беларусь от 21 декабря 1990 г. № 476-XII «Об индексации доходов населения с учетом инфляции» следующие изменения:</w:t>
      </w:r>
    </w:p>
    <w:p w:rsidR="00000000" w:rsidRDefault="001223C3">
      <w:pPr>
        <w:pStyle w:val="newncpi"/>
        <w:rPr>
          <w:color w:val="000000"/>
        </w:rPr>
      </w:pPr>
      <w:bookmarkStart w:id="5" w:name="a19"/>
      <w:bookmarkEnd w:id="5"/>
      <w:r>
        <w:rPr>
          <w:color w:val="000000"/>
        </w:rPr>
        <w:t>часть первую после слова «пособия» дополнить словами «(за исключением пособия по безработице)»;</w:t>
      </w:r>
    </w:p>
    <w:p w:rsidR="00000000" w:rsidRDefault="001223C3">
      <w:pPr>
        <w:pStyle w:val="newncpi"/>
        <w:rPr>
          <w:color w:val="000000"/>
        </w:rPr>
      </w:pPr>
      <w:bookmarkStart w:id="6" w:name="a20"/>
      <w:bookmarkEnd w:id="6"/>
      <w:r>
        <w:rPr>
          <w:color w:val="000000"/>
        </w:rPr>
        <w:t>часть третью после слова «по</w:t>
      </w:r>
      <w:r>
        <w:rPr>
          <w:color w:val="000000"/>
        </w:rPr>
        <w:t>собий» дополнить словами «(за исключением пособия по безработице)».</w:t>
      </w:r>
    </w:p>
    <w:p w:rsidR="00000000" w:rsidRDefault="001223C3">
      <w:pPr>
        <w:pStyle w:val="articleintext"/>
        <w:rPr>
          <w:color w:val="000000"/>
        </w:rPr>
      </w:pPr>
      <w:bookmarkStart w:id="7" w:name="a3"/>
      <w:bookmarkEnd w:id="7"/>
      <w:r>
        <w:rPr>
          <w:rStyle w:val="articlec"/>
          <w:color w:val="000000"/>
        </w:rPr>
        <w:t>Статья 3.</w:t>
      </w:r>
      <w:r>
        <w:rPr>
          <w:color w:val="000000"/>
        </w:rPr>
        <w:t xml:space="preserve"> </w:t>
      </w:r>
      <w:r>
        <w:rPr>
          <w:color w:val="000000"/>
        </w:rPr>
        <w:t>Часть девятую статьи 6 Закона Республики Беларусь от 5 ноября 1992 г. № 1914-XII «О воинской обязанности и воинской службе» изложить в следующей редакции: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«Период прохождения сбо</w:t>
      </w:r>
      <w:r>
        <w:rPr>
          <w:color w:val="000000"/>
        </w:rPr>
        <w:t>ров гражданами, являющимися безработными, не засчитывается в общий период выплаты пособия по безработице и продлевает его.».</w:t>
      </w:r>
    </w:p>
    <w:p w:rsidR="00000000" w:rsidRDefault="001223C3">
      <w:pPr>
        <w:pStyle w:val="articleintext"/>
        <w:rPr>
          <w:color w:val="000000"/>
        </w:rPr>
      </w:pPr>
      <w:bookmarkStart w:id="8" w:name="a4"/>
      <w:bookmarkEnd w:id="8"/>
      <w:r>
        <w:rPr>
          <w:rStyle w:val="articlec"/>
          <w:color w:val="000000"/>
        </w:rPr>
        <w:t>Статья 4.</w:t>
      </w:r>
      <w:r>
        <w:rPr>
          <w:color w:val="000000"/>
        </w:rPr>
        <w:t xml:space="preserve"> </w:t>
      </w:r>
      <w:r>
        <w:rPr>
          <w:color w:val="000000"/>
        </w:rPr>
        <w:t>Абзац восьмой статьи 9,</w:t>
      </w:r>
      <w:r>
        <w:rPr>
          <w:color w:val="000000"/>
        </w:rPr>
        <w:t xml:space="preserve"> </w:t>
      </w:r>
      <w:r>
        <w:rPr>
          <w:color w:val="000000"/>
        </w:rPr>
        <w:t>абзац шестой статьи 10 и</w:t>
      </w:r>
      <w:r>
        <w:rPr>
          <w:color w:val="000000"/>
        </w:rPr>
        <w:t> </w:t>
      </w:r>
      <w:r>
        <w:rPr>
          <w:color w:val="000000"/>
        </w:rPr>
        <w:t>часть вторую статьи 11 Закона Республики Беларусь от 31 января 1995 г. №</w:t>
      </w:r>
      <w:r>
        <w:rPr>
          <w:color w:val="000000"/>
        </w:rPr>
        <w:t> 3563-XII «Об основах государственного социального страхования» исключить.</w:t>
      </w:r>
    </w:p>
    <w:p w:rsidR="00000000" w:rsidRDefault="001223C3">
      <w:pPr>
        <w:pStyle w:val="articleintext"/>
        <w:rPr>
          <w:color w:val="000000"/>
        </w:rPr>
      </w:pPr>
      <w:bookmarkStart w:id="9" w:name="a5"/>
      <w:bookmarkEnd w:id="9"/>
      <w:r>
        <w:rPr>
          <w:rStyle w:val="articlec"/>
          <w:color w:val="000000"/>
        </w:rPr>
        <w:t>Статья 5.</w:t>
      </w:r>
      <w:r>
        <w:rPr>
          <w:color w:val="000000"/>
        </w:rPr>
        <w:t xml:space="preserve"> Из</w:t>
      </w:r>
      <w:r>
        <w:rPr>
          <w:color w:val="000000"/>
        </w:rPr>
        <w:t xml:space="preserve"> </w:t>
      </w:r>
      <w:r>
        <w:rPr>
          <w:color w:val="000000"/>
        </w:rPr>
        <w:t>абзаца второго части второй статьи 31 Закона Республики Беларусь от 12 ноября 2001 г. № 55-З «О погребении и похоронном деле» слова «, а также безработного, зарегистрир</w:t>
      </w:r>
      <w:r>
        <w:rPr>
          <w:color w:val="000000"/>
        </w:rPr>
        <w:t>ованного в комитете по труду, занятости и социальной защите Минского городского исполнительного комитета, управлении (отделе) по труду, занятости и социальной защите районного (городского) исполнительного комитета» исключить.</w:t>
      </w:r>
    </w:p>
    <w:p w:rsidR="00000000" w:rsidRDefault="001223C3">
      <w:pPr>
        <w:pStyle w:val="articleintext"/>
        <w:rPr>
          <w:color w:val="000000"/>
        </w:rPr>
      </w:pPr>
      <w:bookmarkStart w:id="10" w:name="a6"/>
      <w:bookmarkEnd w:id="10"/>
      <w:r>
        <w:rPr>
          <w:rStyle w:val="articlec"/>
          <w:color w:val="000000"/>
        </w:rPr>
        <w:t>Статья 6.</w:t>
      </w:r>
      <w:r>
        <w:rPr>
          <w:color w:val="000000"/>
        </w:rPr>
        <w:t xml:space="preserve"> </w:t>
      </w:r>
      <w:r>
        <w:rPr>
          <w:color w:val="000000"/>
        </w:rPr>
        <w:t>Абзац шестой подпунк</w:t>
      </w:r>
      <w:r>
        <w:rPr>
          <w:color w:val="000000"/>
        </w:rPr>
        <w:t>та 1.10 пункта 1 статьи 45 и</w:t>
      </w:r>
      <w:r>
        <w:rPr>
          <w:color w:val="000000"/>
        </w:rPr>
        <w:t> </w:t>
      </w:r>
      <w:r>
        <w:rPr>
          <w:color w:val="000000"/>
        </w:rPr>
        <w:t>абзац седьмой подпункта 1.10 пункта 1 статьи 47 Бюджетного кодекса Республики Беларусь от 16 июля 2008 г. исключить.</w:t>
      </w:r>
    </w:p>
    <w:p w:rsidR="00000000" w:rsidRDefault="001223C3">
      <w:pPr>
        <w:pStyle w:val="articleintext"/>
        <w:rPr>
          <w:color w:val="000000"/>
        </w:rPr>
      </w:pPr>
      <w:bookmarkStart w:id="11" w:name="a7"/>
      <w:bookmarkEnd w:id="11"/>
      <w:r>
        <w:rPr>
          <w:rStyle w:val="articlec"/>
          <w:color w:val="000000"/>
        </w:rPr>
        <w:t>Статья 7.</w:t>
      </w:r>
      <w:r>
        <w:rPr>
          <w:color w:val="000000"/>
        </w:rPr>
        <w:t xml:space="preserve"> Внести в</w:t>
      </w:r>
      <w:r>
        <w:rPr>
          <w:color w:val="000000"/>
        </w:rPr>
        <w:t> </w:t>
      </w:r>
      <w:r>
        <w:rPr>
          <w:color w:val="000000"/>
        </w:rPr>
        <w:t>статью 16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 Республики Беларусь</w:t>
      </w:r>
      <w:r>
        <w:rPr>
          <w:color w:val="000000"/>
        </w:rPr>
        <w:t xml:space="preserve"> от 7 декабря 2009 г. № 65-З «Об основах государственно</w:t>
      </w:r>
      <w:r>
        <w:rPr>
          <w:color w:val="000000"/>
        </w:rPr>
        <w:t>й молодежной политики» следующие изменения:</w:t>
      </w:r>
    </w:p>
    <w:p w:rsidR="00000000" w:rsidRDefault="001223C3">
      <w:pPr>
        <w:pStyle w:val="newncpi"/>
        <w:rPr>
          <w:color w:val="000000"/>
        </w:rPr>
      </w:pPr>
      <w:bookmarkStart w:id="12" w:name="a21"/>
      <w:bookmarkEnd w:id="12"/>
      <w:r>
        <w:rPr>
          <w:color w:val="000000"/>
        </w:rPr>
        <w:t>часть третью дополнить словами «, законодательством 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занятости населения</w:t>
      </w:r>
      <w:r>
        <w:rPr>
          <w:color w:val="000000"/>
        </w:rPr>
        <w:t>»;</w:t>
      </w:r>
    </w:p>
    <w:p w:rsidR="00000000" w:rsidRDefault="001223C3">
      <w:pPr>
        <w:pStyle w:val="newncpi"/>
        <w:rPr>
          <w:color w:val="000000"/>
        </w:rPr>
      </w:pPr>
      <w:bookmarkStart w:id="13" w:name="a22"/>
      <w:bookmarkEnd w:id="13"/>
      <w:r>
        <w:rPr>
          <w:color w:val="000000"/>
        </w:rPr>
        <w:t>из части пятой слова «, а также осуществляется профессиональная подготовка безработной молодежи по востребованным на рынке труда професс</w:t>
      </w:r>
      <w:r>
        <w:rPr>
          <w:color w:val="000000"/>
        </w:rPr>
        <w:t>иям» исключить;</w:t>
      </w:r>
    </w:p>
    <w:p w:rsidR="00000000" w:rsidRDefault="001223C3">
      <w:pPr>
        <w:pStyle w:val="newncpi"/>
        <w:rPr>
          <w:color w:val="000000"/>
        </w:rPr>
      </w:pPr>
      <w:bookmarkStart w:id="14" w:name="a23"/>
      <w:bookmarkEnd w:id="14"/>
      <w:r>
        <w:rPr>
          <w:color w:val="000000"/>
        </w:rPr>
        <w:t>часть шестую изложить в следующей редакции: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«Для приобщения молодежи к общественно полезному труду и получения ею трудовых навыков организуется временная трудовая занятость молодежи, обучающейся в учреждениях образования, в свободное от уче</w:t>
      </w:r>
      <w:r>
        <w:rPr>
          <w:color w:val="000000"/>
        </w:rPr>
        <w:t>бы время. С гражданами, направленными на работу в рамках временной трудовой занятости молодежи, обучающейся в учреждениях образования, в свободное от учебы время, заключаются срочные трудовые договоры (за исключением контрактов) в порядке, установленном за</w:t>
      </w:r>
      <w:r>
        <w:rPr>
          <w:color w:val="000000"/>
        </w:rPr>
        <w:t>конодательством о труде. При приеме на работу таких граждан характеристика с предыдущих мест работы не запрашивается. Порядок организации и финансирования временной трудовой занятости молодежи, обучающейся в учреждениях образования, в свободное от учебы вр</w:t>
      </w:r>
      <w:r>
        <w:rPr>
          <w:color w:val="000000"/>
        </w:rPr>
        <w:t>емя определяется Советом Министров Республики Беларусь или уполномоченным им государственным органом.».</w:t>
      </w:r>
    </w:p>
    <w:p w:rsidR="00000000" w:rsidRDefault="001223C3">
      <w:pPr>
        <w:pStyle w:val="articleintext"/>
        <w:rPr>
          <w:color w:val="000000"/>
        </w:rPr>
      </w:pPr>
      <w:bookmarkStart w:id="15" w:name="a8"/>
      <w:bookmarkEnd w:id="15"/>
      <w:r>
        <w:rPr>
          <w:rStyle w:val="articlec"/>
          <w:color w:val="000000"/>
        </w:rPr>
        <w:lastRenderedPageBreak/>
        <w:t>Статья 8.</w:t>
      </w:r>
      <w:r>
        <w:rPr>
          <w:color w:val="000000"/>
        </w:rPr>
        <w:t xml:space="preserve"> В</w:t>
      </w:r>
      <w:r>
        <w:rPr>
          <w:color w:val="000000"/>
        </w:rPr>
        <w:t> </w:t>
      </w:r>
      <w:r>
        <w:rPr>
          <w:color w:val="000000"/>
        </w:rPr>
        <w:t>абзаце втором статьи 43 Закона Республики Беларусь от 4 января 2010 г. № 108-З «О местном управлении и самоуправлении в </w:t>
      </w:r>
      <w:r>
        <w:rPr>
          <w:color w:val="000000"/>
        </w:rPr>
        <w:t>Республике Беларусь» слова «общественные» и «сфере» заменить соответственно словами «временные» и «области».</w:t>
      </w:r>
    </w:p>
    <w:p w:rsidR="00000000" w:rsidRDefault="001223C3">
      <w:pPr>
        <w:pStyle w:val="articleintext"/>
        <w:rPr>
          <w:color w:val="000000"/>
        </w:rPr>
      </w:pPr>
      <w:bookmarkStart w:id="16" w:name="a9"/>
      <w:bookmarkEnd w:id="16"/>
      <w:r>
        <w:rPr>
          <w:rStyle w:val="articlec"/>
          <w:color w:val="000000"/>
        </w:rPr>
        <w:t>Статья 9.</w:t>
      </w:r>
      <w:r>
        <w:rPr>
          <w:color w:val="000000"/>
        </w:rPr>
        <w:t xml:space="preserve"> Внести в</w:t>
      </w:r>
      <w:r>
        <w:rPr>
          <w:color w:val="000000"/>
        </w:rPr>
        <w:t> </w:t>
      </w:r>
      <w:r>
        <w:rPr>
          <w:color w:val="000000"/>
        </w:rPr>
        <w:t>статью 14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 Республики Беларусь</w:t>
      </w:r>
      <w:r>
        <w:rPr>
          <w:color w:val="000000"/>
        </w:rPr>
        <w:t xml:space="preserve"> от 7 января 2012 г. № 349-З «Об оказании психиатрической помощи» следующие изменения:</w:t>
      </w:r>
    </w:p>
    <w:p w:rsidR="00000000" w:rsidRDefault="001223C3">
      <w:pPr>
        <w:pStyle w:val="newncpi"/>
        <w:rPr>
          <w:color w:val="000000"/>
        </w:rPr>
      </w:pPr>
      <w:bookmarkStart w:id="17" w:name="a24"/>
      <w:bookmarkEnd w:id="17"/>
      <w:r>
        <w:rPr>
          <w:color w:val="000000"/>
        </w:rPr>
        <w:t>абзац</w:t>
      </w:r>
      <w:r>
        <w:rPr>
          <w:color w:val="000000"/>
        </w:rPr>
        <w:t xml:space="preserve"> седьмой части первой изложить в следующей редакции: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«содействие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в соответствии с законодательством 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занятости населения</w:t>
      </w:r>
      <w:r>
        <w:rPr>
          <w:color w:val="000000"/>
        </w:rPr>
        <w:t xml:space="preserve"> (содействие занятости инвалидов, страдающих психическими расстройствами (заболеваниями), осуществляется также в соответствии</w:t>
      </w:r>
      <w:r>
        <w:rPr>
          <w:color w:val="000000"/>
        </w:rPr>
        <w:t xml:space="preserve"> с индивидуальными программами реабилитации, абилитации инвалидов);»;</w:t>
      </w:r>
    </w:p>
    <w:p w:rsidR="00000000" w:rsidRDefault="001223C3">
      <w:pPr>
        <w:pStyle w:val="newncpi"/>
        <w:rPr>
          <w:color w:val="000000"/>
        </w:rPr>
      </w:pPr>
      <w:bookmarkStart w:id="18" w:name="a25"/>
      <w:bookmarkEnd w:id="18"/>
      <w:r>
        <w:rPr>
          <w:color w:val="000000"/>
        </w:rPr>
        <w:t>абзац четвертый части второй дополнить словами «, в соответствии с законодательством 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занятости населения</w:t>
      </w:r>
      <w:r>
        <w:rPr>
          <w:color w:val="000000"/>
        </w:rPr>
        <w:t>».</w:t>
      </w:r>
    </w:p>
    <w:p w:rsidR="00000000" w:rsidRDefault="001223C3">
      <w:pPr>
        <w:pStyle w:val="articleintext"/>
        <w:rPr>
          <w:color w:val="000000"/>
        </w:rPr>
      </w:pPr>
      <w:bookmarkStart w:id="19" w:name="a10"/>
      <w:bookmarkEnd w:id="19"/>
      <w:r>
        <w:rPr>
          <w:rStyle w:val="articlec"/>
          <w:color w:val="000000"/>
        </w:rPr>
        <w:t>Статья 10.</w:t>
      </w:r>
      <w:r>
        <w:rPr>
          <w:color w:val="000000"/>
        </w:rPr>
        <w:t xml:space="preserve"> </w:t>
      </w:r>
      <w:r>
        <w:rPr>
          <w:color w:val="000000"/>
        </w:rPr>
        <w:t>Подпункт 1.6 пункта 1 статьи 20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 Республики Беларусь</w:t>
      </w:r>
      <w:r>
        <w:rPr>
          <w:color w:val="000000"/>
        </w:rPr>
        <w:t xml:space="preserve"> от 7 ян</w:t>
      </w:r>
      <w:r>
        <w:rPr>
          <w:color w:val="000000"/>
        </w:rPr>
        <w:t>варя 2012 г. № 350-З «О противодействии торговле людьми» дополнить словами «в соответствии с законодательством 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занятости населения</w:t>
      </w:r>
      <w:r>
        <w:rPr>
          <w:color w:val="000000"/>
        </w:rPr>
        <w:t>».</w:t>
      </w:r>
    </w:p>
    <w:p w:rsidR="00000000" w:rsidRDefault="001223C3">
      <w:pPr>
        <w:pStyle w:val="articleintext"/>
        <w:rPr>
          <w:color w:val="000000"/>
        </w:rPr>
      </w:pPr>
      <w:bookmarkStart w:id="20" w:name="a11"/>
      <w:bookmarkEnd w:id="20"/>
      <w:r>
        <w:rPr>
          <w:rStyle w:val="articlec"/>
          <w:color w:val="000000"/>
        </w:rPr>
        <w:t>Статья 11.</w:t>
      </w:r>
      <w:r>
        <w:rPr>
          <w:color w:val="000000"/>
        </w:rPr>
        <w:t xml:space="preserve"> Внести в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Закон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 xml:space="preserve"> от 1 июня 2022 г. № 175-З «О государственной службе» следующие изменения:</w:t>
      </w:r>
    </w:p>
    <w:p w:rsidR="00000000" w:rsidRDefault="001223C3">
      <w:pPr>
        <w:pStyle w:val="point"/>
        <w:rPr>
          <w:color w:val="000000"/>
        </w:rPr>
      </w:pPr>
      <w:bookmarkStart w:id="21" w:name="a16"/>
      <w:bookmarkEnd w:id="21"/>
      <w:r>
        <w:rPr>
          <w:color w:val="000000"/>
        </w:rPr>
        <w:t>1</w:t>
      </w:r>
      <w:r>
        <w:rPr>
          <w:color w:val="000000"/>
        </w:rPr>
        <w:t>. Пункт 3 статьи 35 изложить в следующей редакции:</w:t>
      </w:r>
    </w:p>
    <w:p w:rsidR="00000000" w:rsidRDefault="001223C3">
      <w:pPr>
        <w:pStyle w:val="point"/>
        <w:rPr>
          <w:color w:val="000000"/>
        </w:rPr>
      </w:pPr>
      <w:r>
        <w:rPr>
          <w:rStyle w:val="rednoun"/>
          <w:color w:val="000000"/>
        </w:rPr>
        <w:t>«3.</w:t>
      </w:r>
      <w:r>
        <w:rPr>
          <w:color w:val="000000"/>
        </w:rPr>
        <w:t> С Председателем Всебелорусского народного собрания и его заместителями, депутатами Палаты представителей, членами Совета Республики Национального собрания Республики Беларусь, осуществляющими свои полн</w:t>
      </w:r>
      <w:r>
        <w:rPr>
          <w:color w:val="000000"/>
        </w:rPr>
        <w:t>омочия на профессиональной основе, Председателем Центральной избирательной комиссии, председателями местных Советов депутатов, а также с судьями контракт не заключается.».</w:t>
      </w:r>
    </w:p>
    <w:p w:rsidR="00000000" w:rsidRDefault="001223C3">
      <w:pPr>
        <w:pStyle w:val="point"/>
        <w:rPr>
          <w:color w:val="000000"/>
        </w:rPr>
      </w:pPr>
      <w:bookmarkStart w:id="22" w:name="a14"/>
      <w:bookmarkEnd w:id="22"/>
      <w:r>
        <w:rPr>
          <w:color w:val="000000"/>
        </w:rPr>
        <w:t>2. В пункте 1 статьи 64:</w:t>
      </w:r>
    </w:p>
    <w:p w:rsidR="00000000" w:rsidRDefault="001223C3">
      <w:pPr>
        <w:pStyle w:val="newncpi"/>
        <w:rPr>
          <w:color w:val="000000"/>
        </w:rPr>
      </w:pPr>
      <w:bookmarkStart w:id="23" w:name="a17"/>
      <w:bookmarkEnd w:id="23"/>
      <w:r>
        <w:rPr>
          <w:color w:val="000000"/>
        </w:rPr>
        <w:t>подпункт 1.2 исключить;</w:t>
      </w:r>
    </w:p>
    <w:p w:rsidR="00000000" w:rsidRDefault="001223C3">
      <w:pPr>
        <w:pStyle w:val="newncpi"/>
        <w:rPr>
          <w:color w:val="000000"/>
        </w:rPr>
      </w:pPr>
      <w:bookmarkStart w:id="24" w:name="a18"/>
      <w:bookmarkEnd w:id="24"/>
      <w:r>
        <w:rPr>
          <w:color w:val="000000"/>
        </w:rPr>
        <w:t>в подпункте 1.3 слова «с выплатой з</w:t>
      </w:r>
      <w:r>
        <w:rPr>
          <w:color w:val="000000"/>
        </w:rPr>
        <w:t>а весь период обучения стипендии в соответствии со статьей 23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 Республики Беларусь</w:t>
      </w:r>
      <w:r>
        <w:rPr>
          <w:color w:val="000000"/>
        </w:rPr>
        <w:t xml:space="preserve"> «О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занятости населения Республики Беларусь</w:t>
      </w:r>
      <w:r>
        <w:rPr>
          <w:color w:val="000000"/>
        </w:rPr>
        <w:t>» заменить словами «в соответствии с законодательством 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занятости населения</w:t>
      </w:r>
      <w:r>
        <w:rPr>
          <w:color w:val="000000"/>
        </w:rPr>
        <w:t>».</w:t>
      </w:r>
    </w:p>
    <w:p w:rsidR="00000000" w:rsidRDefault="001223C3">
      <w:pPr>
        <w:pStyle w:val="articleintext"/>
        <w:rPr>
          <w:color w:val="000000"/>
        </w:rPr>
      </w:pPr>
      <w:r>
        <w:rPr>
          <w:rStyle w:val="articlec"/>
          <w:color w:val="000000"/>
        </w:rPr>
        <w:t>Статья 12.</w:t>
      </w:r>
      <w:r>
        <w:rPr>
          <w:color w:val="000000"/>
        </w:rPr>
        <w:t xml:space="preserve"> За безработными, которым пособие по</w:t>
      </w:r>
      <w:r>
        <w:rPr>
          <w:color w:val="000000"/>
        </w:rPr>
        <w:t> безработице назначено до вступления в силу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</w:t>
      </w:r>
      <w:r>
        <w:rPr>
          <w:color w:val="000000"/>
        </w:rPr>
        <w:t>, сохраняется право на его получение в соответствии с законодательством 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занятости населения</w:t>
      </w:r>
      <w:r>
        <w:rPr>
          <w:color w:val="000000"/>
        </w:rPr>
        <w:t>, действовавшим до вступления в силу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</w:t>
      </w:r>
      <w:r>
        <w:rPr>
          <w:color w:val="000000"/>
        </w:rPr>
        <w:t>, в размере, установленном Советом Министров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</w:t>
      </w:r>
      <w:r>
        <w:rPr>
          <w:rStyle w:val="HTML"/>
          <w:shd w:val="clear" w:color="auto" w:fill="FFFFFF"/>
        </w:rPr>
        <w:t>публики Беларусь</w:t>
      </w:r>
      <w:r>
        <w:rPr>
          <w:color w:val="000000"/>
        </w:rPr>
        <w:t xml:space="preserve"> по согласованию с Президентом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>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За гражданами, которым стипендия назначена до вступления в силу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</w:t>
      </w:r>
      <w:r>
        <w:rPr>
          <w:color w:val="000000"/>
        </w:rPr>
        <w:t>, сохраняется право на ее получение в соответствии с законодательством 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занятости населения</w:t>
      </w:r>
      <w:r>
        <w:rPr>
          <w:color w:val="000000"/>
        </w:rPr>
        <w:t>, действовавшим</w:t>
      </w:r>
      <w:r>
        <w:rPr>
          <w:color w:val="000000"/>
        </w:rPr>
        <w:t xml:space="preserve"> до вступления в силу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</w:t>
      </w:r>
      <w:r>
        <w:rPr>
          <w:color w:val="000000"/>
        </w:rPr>
        <w:t>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Финансирование мероприятий в области содействия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 населения</w:t>
      </w:r>
      <w:r>
        <w:rPr>
          <w:color w:val="000000"/>
        </w:rPr>
        <w:t xml:space="preserve"> в 2025 году осуществляется за счет средств государственного внебюджетного фонда социальной защиты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населения Республики Беларусь</w:t>
      </w:r>
      <w:r>
        <w:rPr>
          <w:color w:val="000000"/>
        </w:rPr>
        <w:t>.</w:t>
      </w:r>
    </w:p>
    <w:p w:rsidR="00000000" w:rsidRDefault="001223C3">
      <w:pPr>
        <w:pStyle w:val="articleintext"/>
        <w:rPr>
          <w:color w:val="000000"/>
        </w:rPr>
      </w:pPr>
      <w:r>
        <w:rPr>
          <w:rStyle w:val="articlec"/>
          <w:color w:val="000000"/>
        </w:rPr>
        <w:t>Статья 13.</w:t>
      </w:r>
      <w:r>
        <w:rPr>
          <w:color w:val="000000"/>
        </w:rPr>
        <w:t xml:space="preserve"> Совету </w:t>
      </w:r>
      <w:r>
        <w:rPr>
          <w:color w:val="000000"/>
        </w:rPr>
        <w:t>Министров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 xml:space="preserve"> до 1 января 2025 г.: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обеспечить приведение актов законодательства в соответствие с настоящим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Законом</w:t>
      </w:r>
      <w:r>
        <w:rPr>
          <w:color w:val="000000"/>
        </w:rPr>
        <w:t>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принять иные меры по реализации положений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</w:t>
      </w:r>
      <w:r>
        <w:rPr>
          <w:color w:val="000000"/>
        </w:rPr>
        <w:t>.</w:t>
      </w:r>
    </w:p>
    <w:p w:rsidR="00000000" w:rsidRDefault="001223C3">
      <w:pPr>
        <w:pStyle w:val="articleintext"/>
        <w:rPr>
          <w:color w:val="000000"/>
        </w:rPr>
      </w:pPr>
      <w:bookmarkStart w:id="25" w:name="a15"/>
      <w:bookmarkEnd w:id="25"/>
      <w:r>
        <w:rPr>
          <w:rStyle w:val="articlec"/>
          <w:color w:val="000000"/>
        </w:rPr>
        <w:t>Статья 14.</w:t>
      </w:r>
      <w:r>
        <w:rPr>
          <w:color w:val="000000"/>
        </w:rPr>
        <w:t xml:space="preserve"> Настоящий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</w:t>
      </w:r>
      <w:r>
        <w:rPr>
          <w:color w:val="000000"/>
        </w:rPr>
        <w:t xml:space="preserve"> вступает в силу в следующем порядке: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lastRenderedPageBreak/>
        <w:t>статьи 1–10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</w:t>
      </w:r>
      <w:r>
        <w:rPr>
          <w:color w:val="000000"/>
        </w:rPr>
        <w:t>, за исключением статьи 14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 Республики Беларусь</w:t>
      </w:r>
      <w:r>
        <w:rPr>
          <w:color w:val="000000"/>
        </w:rPr>
        <w:t xml:space="preserve"> «О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занятости населения</w:t>
      </w:r>
      <w:r>
        <w:rPr>
          <w:color w:val="000000"/>
        </w:rPr>
        <w:t>» (в редакции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</w:t>
      </w:r>
      <w:r>
        <w:rPr>
          <w:color w:val="000000"/>
        </w:rPr>
        <w:t>), пункт 2 статьи 11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</w:t>
      </w:r>
      <w:r>
        <w:rPr>
          <w:color w:val="000000"/>
        </w:rPr>
        <w:t> – с 1 января 2025 г.;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статья 14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 Республики Беларусь</w:t>
      </w:r>
      <w:r>
        <w:rPr>
          <w:color w:val="000000"/>
        </w:rPr>
        <w:t xml:space="preserve"> «О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занятости населения</w:t>
      </w:r>
      <w:r>
        <w:rPr>
          <w:color w:val="000000"/>
        </w:rPr>
        <w:t>» (в редакции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</w:t>
      </w:r>
      <w:r>
        <w:rPr>
          <w:color w:val="000000"/>
        </w:rPr>
        <w:t>) – с 1 января 2026 г.;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иные положения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</w:t>
      </w:r>
      <w:r>
        <w:rPr>
          <w:color w:val="000000"/>
        </w:rPr>
        <w:t> – после официального опубликования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Закона</w:t>
      </w:r>
      <w:r>
        <w:rPr>
          <w:color w:val="000000"/>
        </w:rPr>
        <w:t>.</w:t>
      </w:r>
    </w:p>
    <w:p w:rsidR="00000000" w:rsidRDefault="001223C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223C3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</w:t>
            </w:r>
            <w:r>
              <w:rPr>
                <w:rStyle w:val="post"/>
                <w:color w:val="000000"/>
              </w:rPr>
              <w:t xml:space="preserve"> </w:t>
            </w:r>
            <w:r>
              <w:rPr>
                <w:rStyle w:val="HTML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223C3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А.Лукашенко</w:t>
            </w:r>
          </w:p>
        </w:tc>
      </w:tr>
    </w:tbl>
    <w:p w:rsidR="001223C3" w:rsidRDefault="001223C3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1223C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12"/>
    <w:rsid w:val="001223C3"/>
    <w:rsid w:val="002C1DC8"/>
    <w:rsid w:val="0054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95EBE-3AFA-46E8-A7DC-2A8163F6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character" w:customStyle="1" w:styleId="rednoun">
    <w:name w:val="rednou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05410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13962</Words>
  <Characters>79587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Главный специалист</cp:lastModifiedBy>
  <cp:revision>2</cp:revision>
  <dcterms:created xsi:type="dcterms:W3CDTF">2025-01-15T12:08:00Z</dcterms:created>
  <dcterms:modified xsi:type="dcterms:W3CDTF">2025-01-15T12:08:00Z</dcterms:modified>
</cp:coreProperties>
</file>