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05" w:rsidRPr="00B24807" w:rsidRDefault="00C96005" w:rsidP="00C96005">
      <w:pPr>
        <w:ind w:right="-5" w:firstLine="708"/>
        <w:jc w:val="center"/>
        <w:rPr>
          <w:b/>
          <w:sz w:val="30"/>
          <w:szCs w:val="30"/>
        </w:rPr>
      </w:pPr>
      <w:r w:rsidRPr="00B24807">
        <w:rPr>
          <w:b/>
          <w:sz w:val="30"/>
          <w:szCs w:val="30"/>
        </w:rPr>
        <w:t xml:space="preserve">Анализ обращений граждан и субъектов хозяйствования. </w:t>
      </w:r>
    </w:p>
    <w:p w:rsidR="00C96005" w:rsidRPr="00B24807" w:rsidRDefault="00C96005" w:rsidP="00C96005">
      <w:pPr>
        <w:ind w:firstLine="708"/>
        <w:jc w:val="both"/>
        <w:rPr>
          <w:b/>
          <w:sz w:val="30"/>
          <w:szCs w:val="30"/>
        </w:rPr>
      </w:pPr>
    </w:p>
    <w:p w:rsidR="00C96005" w:rsidRPr="00B24807" w:rsidRDefault="00C96005" w:rsidP="00C96005">
      <w:pPr>
        <w:ind w:left="280" w:firstLine="713"/>
        <w:jc w:val="both"/>
        <w:rPr>
          <w:rFonts w:eastAsiaTheme="minorEastAsia"/>
          <w:sz w:val="30"/>
          <w:szCs w:val="30"/>
        </w:rPr>
      </w:pPr>
      <w:r w:rsidRPr="00B24807">
        <w:rPr>
          <w:rFonts w:eastAsiaTheme="minorEastAsia"/>
          <w:sz w:val="30"/>
          <w:szCs w:val="30"/>
        </w:rPr>
        <w:t>В 202</w:t>
      </w:r>
      <w:r>
        <w:rPr>
          <w:rFonts w:eastAsiaTheme="minorEastAsia"/>
          <w:sz w:val="30"/>
          <w:szCs w:val="30"/>
        </w:rPr>
        <w:t>4</w:t>
      </w:r>
      <w:r w:rsidRPr="00B24807">
        <w:rPr>
          <w:rFonts w:eastAsiaTheme="minorEastAsia"/>
          <w:sz w:val="30"/>
          <w:szCs w:val="30"/>
        </w:rPr>
        <w:t xml:space="preserve"> году в прокуратуру района </w:t>
      </w:r>
      <w:proofErr w:type="gramStart"/>
      <w:r w:rsidRPr="00B24807">
        <w:rPr>
          <w:rFonts w:eastAsiaTheme="minorEastAsia"/>
          <w:sz w:val="30"/>
          <w:szCs w:val="30"/>
        </w:rPr>
        <w:t>поступило</w:t>
      </w:r>
      <w:r w:rsidRPr="00B24807">
        <w:rPr>
          <w:rFonts w:eastAsiaTheme="minorEastAsia"/>
          <w:i/>
          <w:sz w:val="30"/>
          <w:szCs w:val="30"/>
        </w:rPr>
        <w:t xml:space="preserve">  </w:t>
      </w:r>
      <w:r w:rsidRPr="00B24807">
        <w:rPr>
          <w:rFonts w:eastAsiaTheme="minorEastAsia"/>
          <w:sz w:val="30"/>
          <w:szCs w:val="30"/>
        </w:rPr>
        <w:t>170</w:t>
      </w:r>
      <w:proofErr w:type="gramEnd"/>
      <w:r w:rsidRPr="00B24807">
        <w:rPr>
          <w:rFonts w:eastAsiaTheme="minorEastAsia"/>
          <w:sz w:val="30"/>
          <w:szCs w:val="30"/>
        </w:rPr>
        <w:t xml:space="preserve"> обращений граждан</w:t>
      </w:r>
      <w:r w:rsidR="00045877">
        <w:rPr>
          <w:rFonts w:eastAsiaTheme="minorEastAsia"/>
          <w:sz w:val="30"/>
          <w:szCs w:val="30"/>
        </w:rPr>
        <w:t xml:space="preserve"> (в 2023 году – 170).</w:t>
      </w:r>
      <w:r w:rsidRPr="00B24807">
        <w:rPr>
          <w:rFonts w:eastAsiaTheme="minorEastAsia"/>
          <w:sz w:val="30"/>
          <w:szCs w:val="30"/>
        </w:rPr>
        <w:t xml:space="preserve"> </w:t>
      </w:r>
    </w:p>
    <w:p w:rsidR="00822C62" w:rsidRDefault="00045877" w:rsidP="00045877">
      <w:pPr>
        <w:ind w:left="280" w:firstLine="713"/>
        <w:jc w:val="both"/>
        <w:rPr>
          <w:rFonts w:eastAsiaTheme="minorEastAsia"/>
          <w:sz w:val="30"/>
          <w:szCs w:val="30"/>
        </w:rPr>
      </w:pPr>
      <w:r w:rsidRPr="00045877">
        <w:rPr>
          <w:rFonts w:eastAsiaTheme="minorEastAsia"/>
          <w:sz w:val="30"/>
          <w:szCs w:val="30"/>
        </w:rPr>
        <w:t xml:space="preserve">Практически на том же уровне осталось количество </w:t>
      </w:r>
      <w:proofErr w:type="gramStart"/>
      <w:r w:rsidRPr="00045877">
        <w:rPr>
          <w:rFonts w:eastAsiaTheme="minorEastAsia"/>
          <w:sz w:val="30"/>
          <w:szCs w:val="30"/>
        </w:rPr>
        <w:t>обращений,  которые</w:t>
      </w:r>
      <w:proofErr w:type="gramEnd"/>
      <w:r w:rsidRPr="00045877">
        <w:rPr>
          <w:rFonts w:eastAsiaTheme="minorEastAsia"/>
          <w:sz w:val="30"/>
          <w:szCs w:val="30"/>
        </w:rPr>
        <w:t xml:space="preserve"> оставлены прокуратурой района без рассмотрения (6, в 2023 году – 7)</w:t>
      </w:r>
      <w:r w:rsidR="00822C62">
        <w:rPr>
          <w:rFonts w:eastAsiaTheme="minorEastAsia"/>
          <w:sz w:val="30"/>
          <w:szCs w:val="30"/>
        </w:rPr>
        <w:t>.</w:t>
      </w:r>
    </w:p>
    <w:p w:rsidR="00045877" w:rsidRPr="00045877" w:rsidRDefault="00045877" w:rsidP="00045877">
      <w:pPr>
        <w:ind w:left="280" w:firstLine="713"/>
        <w:jc w:val="both"/>
        <w:rPr>
          <w:rFonts w:eastAsiaTheme="minorEastAsia"/>
          <w:sz w:val="30"/>
          <w:szCs w:val="30"/>
        </w:rPr>
      </w:pPr>
      <w:r w:rsidRPr="00045877">
        <w:rPr>
          <w:rFonts w:eastAsiaTheme="minorEastAsia"/>
          <w:sz w:val="30"/>
          <w:szCs w:val="30"/>
        </w:rPr>
        <w:t>С 77 до 87 (+10%) увеличилось количество обращений, не относящихся к компетенции органов прокуратуры, которые были направлены для рассмотрения в другие органы и организации.</w:t>
      </w:r>
    </w:p>
    <w:p w:rsidR="00D84426" w:rsidRPr="00045877" w:rsidRDefault="00D84426" w:rsidP="00D84426">
      <w:pPr>
        <w:ind w:left="280" w:firstLine="713"/>
        <w:jc w:val="both"/>
        <w:rPr>
          <w:rFonts w:eastAsiaTheme="minorEastAsia"/>
          <w:sz w:val="30"/>
          <w:szCs w:val="30"/>
        </w:rPr>
      </w:pPr>
      <w:r w:rsidRPr="00045877">
        <w:rPr>
          <w:rFonts w:eastAsiaTheme="minorEastAsia"/>
          <w:sz w:val="30"/>
          <w:szCs w:val="30"/>
        </w:rPr>
        <w:t>Непосредственно в прокуратуре района разрешено по существу 74 (83) обращений граждан, или 43,5% от общего количества поступивших</w:t>
      </w:r>
      <w:r w:rsidRPr="00045877">
        <w:rPr>
          <w:rFonts w:eastAsiaTheme="minorEastAsia"/>
          <w:b/>
          <w:sz w:val="30"/>
          <w:szCs w:val="30"/>
        </w:rPr>
        <w:t xml:space="preserve">, </w:t>
      </w:r>
      <w:r w:rsidRPr="00045877">
        <w:rPr>
          <w:rFonts w:eastAsiaTheme="minorEastAsia"/>
          <w:sz w:val="30"/>
          <w:szCs w:val="30"/>
        </w:rPr>
        <w:t>а также 16 обращений субъектов хозяйствования, или 84% от поступивших.</w:t>
      </w:r>
    </w:p>
    <w:p w:rsidR="00D84426" w:rsidRPr="00045877" w:rsidRDefault="00D84426" w:rsidP="00D84426">
      <w:pPr>
        <w:ind w:left="280" w:firstLine="713"/>
        <w:jc w:val="both"/>
        <w:rPr>
          <w:rFonts w:eastAsiaTheme="minorEastAsia"/>
          <w:sz w:val="30"/>
          <w:szCs w:val="30"/>
        </w:rPr>
      </w:pPr>
      <w:r w:rsidRPr="00045877">
        <w:rPr>
          <w:rFonts w:eastAsiaTheme="minorEastAsia"/>
          <w:sz w:val="30"/>
          <w:szCs w:val="30"/>
        </w:rPr>
        <w:t>Из числа разрешенных удовлетворено полностью 24 (24) обращений граждан, частично 7 (13). Также удовлетворено полностью 9 (12) обращений субъектов хозяйствования, частично - 0.</w:t>
      </w:r>
    </w:p>
    <w:p w:rsidR="00D84426" w:rsidRPr="00045877" w:rsidRDefault="00D84426" w:rsidP="00D84426">
      <w:pPr>
        <w:ind w:left="280" w:firstLine="713"/>
        <w:jc w:val="both"/>
        <w:rPr>
          <w:rFonts w:eastAsiaTheme="minorEastAsia"/>
          <w:sz w:val="30"/>
          <w:szCs w:val="30"/>
        </w:rPr>
      </w:pPr>
      <w:r w:rsidRPr="00045877">
        <w:rPr>
          <w:rFonts w:eastAsiaTheme="minorEastAsia"/>
          <w:sz w:val="30"/>
          <w:szCs w:val="30"/>
        </w:rPr>
        <w:t>Обращения граждан удовлетворены полностью по следующим направлениям надзорной деятельности:</w:t>
      </w:r>
    </w:p>
    <w:p w:rsidR="00D84426" w:rsidRPr="00045877" w:rsidRDefault="00D84426" w:rsidP="00D84426">
      <w:pPr>
        <w:ind w:left="280" w:firstLine="713"/>
        <w:jc w:val="both"/>
        <w:rPr>
          <w:rFonts w:eastAsiaTheme="minorEastAsia"/>
          <w:sz w:val="30"/>
          <w:szCs w:val="30"/>
        </w:rPr>
      </w:pPr>
      <w:r w:rsidRPr="00045877">
        <w:rPr>
          <w:rFonts w:eastAsiaTheme="minorEastAsia"/>
          <w:sz w:val="30"/>
          <w:szCs w:val="30"/>
        </w:rPr>
        <w:t>- по вопросам надзора за испо</w:t>
      </w:r>
      <w:bookmarkStart w:id="0" w:name="_GoBack"/>
      <w:bookmarkEnd w:id="0"/>
      <w:r w:rsidRPr="00045877">
        <w:rPr>
          <w:rFonts w:eastAsiaTheme="minorEastAsia"/>
          <w:sz w:val="30"/>
          <w:szCs w:val="30"/>
        </w:rPr>
        <w:t>лнением законодательства: из 25 (13) рассмотренных по существу обращения не удовлетворялись полностью (6), частично – 5 (1); по вопросам надзора в ходе досудебного производства из 19 рассмотренных удовлетворено полностью 7 (6</w:t>
      </w:r>
      <w:proofErr w:type="gramStart"/>
      <w:r w:rsidRPr="00045877">
        <w:rPr>
          <w:rFonts w:eastAsiaTheme="minorEastAsia"/>
          <w:sz w:val="30"/>
          <w:szCs w:val="30"/>
        </w:rPr>
        <w:t>),  частично</w:t>
      </w:r>
      <w:proofErr w:type="gramEnd"/>
      <w:r w:rsidRPr="00045877">
        <w:rPr>
          <w:rFonts w:eastAsiaTheme="minorEastAsia"/>
          <w:sz w:val="30"/>
          <w:szCs w:val="30"/>
        </w:rPr>
        <w:t xml:space="preserve"> – 2 (8).</w:t>
      </w:r>
    </w:p>
    <w:p w:rsidR="00A71AB9" w:rsidRPr="00A71AB9" w:rsidRDefault="00A71AB9" w:rsidP="00A71AB9">
      <w:pPr>
        <w:ind w:left="280" w:firstLine="713"/>
        <w:jc w:val="both"/>
        <w:rPr>
          <w:rFonts w:eastAsiaTheme="minorEastAsia"/>
          <w:sz w:val="30"/>
          <w:szCs w:val="30"/>
        </w:rPr>
      </w:pPr>
      <w:r w:rsidRPr="00A71AB9">
        <w:rPr>
          <w:rFonts w:eastAsiaTheme="minorEastAsia"/>
          <w:sz w:val="30"/>
          <w:szCs w:val="30"/>
        </w:rPr>
        <w:t xml:space="preserve">От субъектов хозяйствования в 2024 году поступило 19 обращений, из которых 16 </w:t>
      </w:r>
      <w:proofErr w:type="gramStart"/>
      <w:r w:rsidRPr="00A71AB9">
        <w:rPr>
          <w:rFonts w:eastAsiaTheme="minorEastAsia"/>
          <w:sz w:val="30"/>
          <w:szCs w:val="30"/>
        </w:rPr>
        <w:t>разрешены</w:t>
      </w:r>
      <w:proofErr w:type="gramEnd"/>
      <w:r w:rsidRPr="00A71AB9">
        <w:rPr>
          <w:rFonts w:eastAsiaTheme="minorEastAsia"/>
          <w:sz w:val="30"/>
          <w:szCs w:val="30"/>
        </w:rPr>
        <w:t xml:space="preserve"> по существу. Значительное количество из них касались вопросов предъявления исков в экономические суды республики - 8. При рассмотрении обращений юридических лиц признаны обоснованными и удовлетворены полностью 13 обращений из числа рассмотренных по существу, или 81,0%, частично 0 (0). </w:t>
      </w:r>
    </w:p>
    <w:p w:rsidR="00A71AB9" w:rsidRPr="00B24807" w:rsidRDefault="00822C62" w:rsidP="00A71AB9">
      <w:pPr>
        <w:ind w:left="280" w:firstLine="713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П</w:t>
      </w:r>
      <w:r w:rsidR="00A71AB9" w:rsidRPr="00B24807">
        <w:rPr>
          <w:rFonts w:eastAsiaTheme="minorEastAsia"/>
          <w:sz w:val="30"/>
          <w:szCs w:val="30"/>
        </w:rPr>
        <w:t xml:space="preserve">о результатам рассмотрения обращений юридических лиц прокуратурой района в экономические суды республики в интересах </w:t>
      </w:r>
      <w:proofErr w:type="spellStart"/>
      <w:r>
        <w:rPr>
          <w:rFonts w:eastAsiaTheme="minorEastAsia"/>
          <w:sz w:val="30"/>
          <w:szCs w:val="30"/>
        </w:rPr>
        <w:t>сельхоз</w:t>
      </w:r>
      <w:r w:rsidR="00A71AB9" w:rsidRPr="00B24807">
        <w:rPr>
          <w:rFonts w:eastAsiaTheme="minorEastAsia"/>
          <w:sz w:val="30"/>
          <w:szCs w:val="30"/>
        </w:rPr>
        <w:t>организаций</w:t>
      </w:r>
      <w:proofErr w:type="spellEnd"/>
      <w:r w:rsidR="00A71AB9" w:rsidRPr="00B24807">
        <w:rPr>
          <w:rFonts w:eastAsiaTheme="minorEastAsia"/>
          <w:sz w:val="30"/>
          <w:szCs w:val="30"/>
        </w:rPr>
        <w:t xml:space="preserve"> предъявлено 8 исков (заявлений) на общую сумму </w:t>
      </w:r>
      <w:r w:rsidR="00F9787A" w:rsidRPr="00F9787A">
        <w:rPr>
          <w:rFonts w:eastAsiaTheme="minorEastAsia"/>
          <w:sz w:val="30"/>
          <w:szCs w:val="30"/>
        </w:rPr>
        <w:t>978 685,0 рублей.</w:t>
      </w:r>
      <w:r>
        <w:rPr>
          <w:rFonts w:eastAsiaTheme="minorEastAsia"/>
          <w:sz w:val="30"/>
          <w:szCs w:val="30"/>
        </w:rPr>
        <w:t xml:space="preserve"> </w:t>
      </w:r>
      <w:r w:rsidR="00A71AB9" w:rsidRPr="00B24807">
        <w:rPr>
          <w:rFonts w:eastAsiaTheme="minorEastAsia"/>
          <w:sz w:val="30"/>
          <w:szCs w:val="30"/>
        </w:rPr>
        <w:t>Все требования прокурора удовлетворены.</w:t>
      </w:r>
    </w:p>
    <w:p w:rsidR="00A71AB9" w:rsidRPr="00B24807" w:rsidRDefault="00A71AB9" w:rsidP="00A71AB9">
      <w:pPr>
        <w:ind w:left="278" w:firstLine="561"/>
        <w:jc w:val="both"/>
        <w:rPr>
          <w:b/>
          <w:sz w:val="30"/>
          <w:szCs w:val="30"/>
        </w:rPr>
      </w:pPr>
      <w:r w:rsidRPr="00B24807">
        <w:rPr>
          <w:sz w:val="30"/>
          <w:szCs w:val="30"/>
        </w:rPr>
        <w:t>В истекшем году в прокуратуру района повторных обращений граждан и представителей юридических лиц не поступало.</w:t>
      </w:r>
      <w:r w:rsidRPr="00B24807">
        <w:rPr>
          <w:b/>
          <w:sz w:val="30"/>
          <w:szCs w:val="30"/>
        </w:rPr>
        <w:t xml:space="preserve">      </w:t>
      </w:r>
    </w:p>
    <w:p w:rsidR="00822C62" w:rsidRDefault="00C96005" w:rsidP="00C96005">
      <w:pPr>
        <w:ind w:left="278" w:firstLine="561"/>
        <w:jc w:val="both"/>
        <w:rPr>
          <w:sz w:val="30"/>
          <w:szCs w:val="30"/>
        </w:rPr>
      </w:pPr>
      <w:r w:rsidRPr="00B24807">
        <w:rPr>
          <w:sz w:val="30"/>
          <w:szCs w:val="30"/>
        </w:rPr>
        <w:t xml:space="preserve">Обобщение показало, что прокурорские работники прокуратуры Витебского района уделяют серьезное внимание работе с обращениями граждан и юридических лиц, защите их законных прав и интересов. </w:t>
      </w:r>
    </w:p>
    <w:p w:rsidR="00C96005" w:rsidRPr="00B24807" w:rsidRDefault="00C96005" w:rsidP="00C96005">
      <w:pPr>
        <w:ind w:left="278" w:firstLine="561"/>
        <w:jc w:val="both"/>
        <w:rPr>
          <w:sz w:val="30"/>
          <w:szCs w:val="30"/>
        </w:rPr>
      </w:pPr>
      <w:r w:rsidRPr="00B24807">
        <w:rPr>
          <w:sz w:val="30"/>
          <w:szCs w:val="30"/>
        </w:rPr>
        <w:lastRenderedPageBreak/>
        <w:t xml:space="preserve">Обращения граждан разрешены с достаточной полнотой, по результатам их рассмотрения заявителям даны мотивированные ответы, приняты меры к восстановлению нарушенных прав граждан, устранению нарушений закона, а также причин, их порождающих. </w:t>
      </w:r>
    </w:p>
    <w:p w:rsidR="00B26488" w:rsidRPr="00B26488" w:rsidRDefault="00C96005" w:rsidP="00822C62">
      <w:pPr>
        <w:ind w:left="280" w:firstLine="713"/>
        <w:jc w:val="both"/>
        <w:rPr>
          <w:rFonts w:eastAsiaTheme="minorHAnsi"/>
          <w:sz w:val="30"/>
          <w:szCs w:val="30"/>
          <w:lang w:eastAsia="en-US"/>
        </w:rPr>
      </w:pPr>
      <w:r w:rsidRPr="00B24807">
        <w:rPr>
          <w:sz w:val="30"/>
          <w:szCs w:val="30"/>
        </w:rPr>
        <w:t xml:space="preserve">В частности, в ходе проверки, </w:t>
      </w:r>
      <w:r w:rsidR="00B26488" w:rsidRPr="00B26488">
        <w:rPr>
          <w:sz w:val="30"/>
          <w:szCs w:val="30"/>
        </w:rPr>
        <w:t xml:space="preserve">проведенной прокуратурой района в августе 2024 г., по обращению малолетней узницы, проживающей </w:t>
      </w:r>
      <w:r w:rsidR="0013751B">
        <w:rPr>
          <w:sz w:val="30"/>
          <w:szCs w:val="30"/>
        </w:rPr>
        <w:t>в</w:t>
      </w:r>
      <w:r w:rsidR="00B26488" w:rsidRPr="00B26488">
        <w:rPr>
          <w:sz w:val="30"/>
          <w:szCs w:val="30"/>
        </w:rPr>
        <w:t xml:space="preserve"> пос. </w:t>
      </w:r>
      <w:proofErr w:type="spellStart"/>
      <w:r w:rsidR="00B26488" w:rsidRPr="00B26488">
        <w:rPr>
          <w:sz w:val="30"/>
          <w:szCs w:val="30"/>
        </w:rPr>
        <w:t>Витьба</w:t>
      </w:r>
      <w:proofErr w:type="spellEnd"/>
      <w:r w:rsidR="00B26488" w:rsidRPr="00B26488">
        <w:rPr>
          <w:sz w:val="30"/>
          <w:szCs w:val="30"/>
        </w:rPr>
        <w:t xml:space="preserve">, </w:t>
      </w:r>
      <w:proofErr w:type="spellStart"/>
      <w:r w:rsidR="00B26488" w:rsidRPr="00B26488">
        <w:rPr>
          <w:sz w:val="30"/>
          <w:szCs w:val="30"/>
        </w:rPr>
        <w:t>Бабиничский</w:t>
      </w:r>
      <w:proofErr w:type="spellEnd"/>
      <w:r w:rsidR="00B26488" w:rsidRPr="00B26488">
        <w:rPr>
          <w:sz w:val="30"/>
          <w:szCs w:val="30"/>
        </w:rPr>
        <w:t xml:space="preserve"> с/с, о том, что в июле </w:t>
      </w:r>
      <w:r w:rsidR="0013751B">
        <w:rPr>
          <w:sz w:val="30"/>
          <w:szCs w:val="30"/>
        </w:rPr>
        <w:br/>
      </w:r>
      <w:r w:rsidR="00822C62">
        <w:rPr>
          <w:sz w:val="30"/>
          <w:szCs w:val="30"/>
        </w:rPr>
        <w:t xml:space="preserve">2024 </w:t>
      </w:r>
      <w:r w:rsidR="00B26488" w:rsidRPr="00B26488">
        <w:rPr>
          <w:sz w:val="30"/>
          <w:szCs w:val="30"/>
        </w:rPr>
        <w:t>г</w:t>
      </w:r>
      <w:r w:rsidR="00822C62">
        <w:rPr>
          <w:sz w:val="30"/>
          <w:szCs w:val="30"/>
        </w:rPr>
        <w:t>.</w:t>
      </w:r>
      <w:r w:rsidR="00B26488" w:rsidRPr="00B26488">
        <w:rPr>
          <w:sz w:val="30"/>
          <w:szCs w:val="30"/>
        </w:rPr>
        <w:t xml:space="preserve"> произошло </w:t>
      </w:r>
      <w:proofErr w:type="spellStart"/>
      <w:r w:rsidR="00B26488" w:rsidRPr="00B26488">
        <w:rPr>
          <w:sz w:val="30"/>
          <w:szCs w:val="30"/>
        </w:rPr>
        <w:t>залитие</w:t>
      </w:r>
      <w:proofErr w:type="spellEnd"/>
      <w:r w:rsidR="00B26488" w:rsidRPr="00B26488">
        <w:rPr>
          <w:sz w:val="30"/>
          <w:szCs w:val="30"/>
        </w:rPr>
        <w:t xml:space="preserve"> ее квартиры из жилого помещения, расположенного выше ее квартиры. Вред, причиненный в результате </w:t>
      </w:r>
      <w:proofErr w:type="spellStart"/>
      <w:r w:rsidR="00B26488" w:rsidRPr="00B26488">
        <w:rPr>
          <w:sz w:val="30"/>
          <w:szCs w:val="30"/>
        </w:rPr>
        <w:t>залития</w:t>
      </w:r>
      <w:proofErr w:type="spellEnd"/>
      <w:r w:rsidR="00B26488" w:rsidRPr="00B26488">
        <w:rPr>
          <w:sz w:val="30"/>
          <w:szCs w:val="30"/>
        </w:rPr>
        <w:t xml:space="preserve"> ее квартиры, не возмещен виновным лицом.</w:t>
      </w:r>
      <w:r w:rsidR="00822C62">
        <w:rPr>
          <w:sz w:val="30"/>
          <w:szCs w:val="30"/>
        </w:rPr>
        <w:t xml:space="preserve"> </w:t>
      </w:r>
      <w:r w:rsidR="00B26488" w:rsidRPr="00B26488">
        <w:rPr>
          <w:rFonts w:eastAsiaTheme="minorHAnsi"/>
          <w:sz w:val="30"/>
          <w:szCs w:val="30"/>
          <w:lang w:eastAsia="en-US"/>
        </w:rPr>
        <w:t>Страховые выплаты от страховой организации Р. не получала, поскольку имущество застраховано не было.</w:t>
      </w:r>
    </w:p>
    <w:p w:rsidR="00B26488" w:rsidRPr="00B26488" w:rsidRDefault="00B26488" w:rsidP="00B26488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ind w:left="142" w:right="283" w:firstLine="708"/>
        <w:jc w:val="both"/>
        <w:rPr>
          <w:rFonts w:eastAsiaTheme="minorHAnsi"/>
          <w:sz w:val="30"/>
          <w:szCs w:val="30"/>
          <w:lang w:eastAsia="en-US"/>
        </w:rPr>
      </w:pPr>
      <w:r w:rsidRPr="00B26488">
        <w:rPr>
          <w:rFonts w:eastAsiaTheme="minorHAnsi"/>
          <w:sz w:val="30"/>
          <w:szCs w:val="30"/>
          <w:lang w:eastAsia="en-US"/>
        </w:rPr>
        <w:t xml:space="preserve">Прокуратурой района из ГП «ЖРЭП Витебского истребованы акты обследования по факту </w:t>
      </w:r>
      <w:proofErr w:type="spellStart"/>
      <w:r w:rsidRPr="00B26488">
        <w:rPr>
          <w:rFonts w:eastAsiaTheme="minorHAnsi"/>
          <w:sz w:val="30"/>
          <w:szCs w:val="30"/>
          <w:lang w:eastAsia="en-US"/>
        </w:rPr>
        <w:t>залития</w:t>
      </w:r>
      <w:proofErr w:type="spellEnd"/>
      <w:r w:rsidRPr="00B26488">
        <w:rPr>
          <w:rFonts w:eastAsiaTheme="minorHAnsi"/>
          <w:sz w:val="30"/>
          <w:szCs w:val="30"/>
          <w:lang w:eastAsia="en-US"/>
        </w:rPr>
        <w:t xml:space="preserve"> квартиры Р. и о выявленных дефектах, возникших в результате </w:t>
      </w:r>
      <w:proofErr w:type="spellStart"/>
      <w:r w:rsidRPr="00B26488">
        <w:rPr>
          <w:rFonts w:eastAsiaTheme="minorHAnsi"/>
          <w:sz w:val="30"/>
          <w:szCs w:val="30"/>
          <w:lang w:eastAsia="en-US"/>
        </w:rPr>
        <w:t>залития</w:t>
      </w:r>
      <w:proofErr w:type="spellEnd"/>
      <w:r w:rsidRPr="00B26488">
        <w:rPr>
          <w:rFonts w:eastAsiaTheme="minorHAnsi"/>
          <w:sz w:val="30"/>
          <w:szCs w:val="30"/>
          <w:lang w:eastAsia="en-US"/>
        </w:rPr>
        <w:t>, составленные данным предприятием.</w:t>
      </w:r>
    </w:p>
    <w:p w:rsidR="00B26488" w:rsidRPr="00B26488" w:rsidRDefault="00B26488" w:rsidP="00B26488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ind w:left="142" w:right="283" w:firstLine="708"/>
        <w:jc w:val="both"/>
        <w:rPr>
          <w:rFonts w:eastAsiaTheme="minorHAnsi"/>
          <w:sz w:val="30"/>
          <w:szCs w:val="30"/>
          <w:lang w:eastAsia="en-US"/>
        </w:rPr>
      </w:pPr>
      <w:r w:rsidRPr="00B26488">
        <w:rPr>
          <w:rFonts w:eastAsiaTheme="minorHAnsi"/>
          <w:sz w:val="30"/>
          <w:szCs w:val="30"/>
          <w:lang w:eastAsia="en-US"/>
        </w:rPr>
        <w:t xml:space="preserve">По инициативе прокуратуры района предприятием произведена расчетная стоимость материалов и работ по ремонту поврежденных участков квартиры, образовавшихся в результате </w:t>
      </w:r>
      <w:proofErr w:type="spellStart"/>
      <w:r w:rsidRPr="00B26488">
        <w:rPr>
          <w:rFonts w:eastAsiaTheme="minorHAnsi"/>
          <w:sz w:val="30"/>
          <w:szCs w:val="30"/>
          <w:lang w:eastAsia="en-US"/>
        </w:rPr>
        <w:t>залития</w:t>
      </w:r>
      <w:proofErr w:type="spellEnd"/>
      <w:r w:rsidRPr="00B26488">
        <w:rPr>
          <w:rFonts w:eastAsiaTheme="minorHAnsi"/>
          <w:sz w:val="30"/>
          <w:szCs w:val="30"/>
          <w:lang w:eastAsia="en-US"/>
        </w:rPr>
        <w:t xml:space="preserve">. Стоимость ремонтных работ с учетом материалов согласно </w:t>
      </w:r>
      <w:proofErr w:type="gramStart"/>
      <w:r w:rsidRPr="00B26488">
        <w:rPr>
          <w:rFonts w:eastAsiaTheme="minorHAnsi"/>
          <w:sz w:val="30"/>
          <w:szCs w:val="30"/>
          <w:lang w:eastAsia="en-US"/>
        </w:rPr>
        <w:t>смете</w:t>
      </w:r>
      <w:proofErr w:type="gramEnd"/>
      <w:r w:rsidRPr="00B26488">
        <w:rPr>
          <w:rFonts w:eastAsiaTheme="minorHAnsi"/>
          <w:sz w:val="30"/>
          <w:szCs w:val="30"/>
          <w:lang w:eastAsia="en-US"/>
        </w:rPr>
        <w:t xml:space="preserve"> составила 713,17 рублей.</w:t>
      </w:r>
    </w:p>
    <w:p w:rsidR="00B26488" w:rsidRPr="00B26488" w:rsidRDefault="0013751B" w:rsidP="00B26488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ind w:left="142" w:right="283"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В ходе посещения Р</w:t>
      </w:r>
      <w:r w:rsidR="00B26488" w:rsidRPr="00B26488">
        <w:rPr>
          <w:rFonts w:eastAsiaTheme="minorHAnsi"/>
          <w:sz w:val="30"/>
          <w:szCs w:val="30"/>
          <w:lang w:eastAsia="en-US"/>
        </w:rPr>
        <w:t xml:space="preserve">. по месту жительства (с ее согласия) прокуратурой района с представителем </w:t>
      </w:r>
      <w:proofErr w:type="spellStart"/>
      <w:r w:rsidR="00B26488" w:rsidRPr="00B26488">
        <w:rPr>
          <w:rFonts w:eastAsiaTheme="minorHAnsi"/>
          <w:sz w:val="30"/>
          <w:szCs w:val="30"/>
          <w:lang w:eastAsia="en-US"/>
        </w:rPr>
        <w:t>Бабиничского</w:t>
      </w:r>
      <w:proofErr w:type="spellEnd"/>
      <w:r w:rsidR="00B26488" w:rsidRPr="00B2648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="00B26488" w:rsidRPr="00B26488">
        <w:rPr>
          <w:rFonts w:eastAsiaTheme="minorHAnsi"/>
          <w:sz w:val="30"/>
          <w:szCs w:val="30"/>
          <w:lang w:eastAsia="en-US"/>
        </w:rPr>
        <w:t>сельисполкома</w:t>
      </w:r>
      <w:proofErr w:type="spellEnd"/>
      <w:r w:rsidR="00B26488" w:rsidRPr="00B26488">
        <w:rPr>
          <w:rFonts w:eastAsiaTheme="minorHAnsi"/>
          <w:sz w:val="30"/>
          <w:szCs w:val="30"/>
          <w:lang w:eastAsia="en-US"/>
        </w:rPr>
        <w:t xml:space="preserve"> и проведенной беседе с собственником квартиры З. последняя выразила согласие на возмещение причиненного вреда в добровольном порядке, с чем Р</w:t>
      </w:r>
      <w:r>
        <w:rPr>
          <w:rFonts w:eastAsiaTheme="minorHAnsi"/>
          <w:sz w:val="30"/>
          <w:szCs w:val="30"/>
          <w:lang w:eastAsia="en-US"/>
        </w:rPr>
        <w:t>.</w:t>
      </w:r>
      <w:r w:rsidR="00B26488" w:rsidRPr="00B26488">
        <w:rPr>
          <w:rFonts w:eastAsiaTheme="minorHAnsi"/>
          <w:sz w:val="30"/>
          <w:szCs w:val="30"/>
          <w:lang w:eastAsia="en-US"/>
        </w:rPr>
        <w:t xml:space="preserve"> согласилась. На следующий день после этого З. возмещен вред, причиненный Р</w:t>
      </w:r>
      <w:r>
        <w:rPr>
          <w:rFonts w:eastAsiaTheme="minorHAnsi"/>
          <w:sz w:val="30"/>
          <w:szCs w:val="30"/>
          <w:lang w:eastAsia="en-US"/>
        </w:rPr>
        <w:t>.</w:t>
      </w:r>
      <w:r w:rsidR="00B26488" w:rsidRPr="00B26488">
        <w:rPr>
          <w:rFonts w:eastAsiaTheme="minorHAnsi"/>
          <w:sz w:val="30"/>
          <w:szCs w:val="30"/>
          <w:lang w:eastAsia="en-US"/>
        </w:rPr>
        <w:t xml:space="preserve"> в результате </w:t>
      </w:r>
      <w:proofErr w:type="spellStart"/>
      <w:r w:rsidR="00B26488" w:rsidRPr="00B26488">
        <w:rPr>
          <w:rFonts w:eastAsiaTheme="minorHAnsi"/>
          <w:sz w:val="30"/>
          <w:szCs w:val="30"/>
          <w:lang w:eastAsia="en-US"/>
        </w:rPr>
        <w:t>залития</w:t>
      </w:r>
      <w:proofErr w:type="spellEnd"/>
      <w:r w:rsidR="00B26488" w:rsidRPr="00B26488">
        <w:rPr>
          <w:rFonts w:eastAsiaTheme="minorHAnsi"/>
          <w:sz w:val="30"/>
          <w:szCs w:val="30"/>
          <w:lang w:eastAsia="en-US"/>
        </w:rPr>
        <w:t xml:space="preserve"> квартиры, в размере 713,17 рублей. Претензий, как указано в расписке Р</w:t>
      </w:r>
      <w:r>
        <w:rPr>
          <w:rFonts w:eastAsiaTheme="minorHAnsi"/>
          <w:sz w:val="30"/>
          <w:szCs w:val="30"/>
          <w:lang w:eastAsia="en-US"/>
        </w:rPr>
        <w:t>.</w:t>
      </w:r>
      <w:r w:rsidR="00B26488" w:rsidRPr="00B26488">
        <w:rPr>
          <w:rFonts w:eastAsiaTheme="minorHAnsi"/>
          <w:sz w:val="30"/>
          <w:szCs w:val="30"/>
          <w:lang w:eastAsia="en-US"/>
        </w:rPr>
        <w:t xml:space="preserve"> не имеет.  </w:t>
      </w:r>
    </w:p>
    <w:p w:rsidR="0039482A" w:rsidRDefault="00B26488" w:rsidP="0039482A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ind w:left="142" w:right="283" w:firstLine="708"/>
        <w:jc w:val="both"/>
        <w:rPr>
          <w:rFonts w:eastAsiaTheme="minorHAnsi"/>
          <w:sz w:val="30"/>
          <w:szCs w:val="30"/>
          <w:lang w:eastAsia="en-US"/>
        </w:rPr>
      </w:pPr>
      <w:r w:rsidRPr="00B26488">
        <w:rPr>
          <w:rFonts w:eastAsiaTheme="minorHAnsi"/>
          <w:sz w:val="30"/>
          <w:szCs w:val="30"/>
          <w:lang w:eastAsia="en-US"/>
        </w:rPr>
        <w:t xml:space="preserve">Таким образом, вред, причиненный одиноко проживающей </w:t>
      </w:r>
      <w:r w:rsidR="00822C62">
        <w:rPr>
          <w:rFonts w:eastAsiaTheme="minorHAnsi"/>
          <w:sz w:val="30"/>
          <w:szCs w:val="30"/>
          <w:lang w:eastAsia="en-US"/>
        </w:rPr>
        <w:t xml:space="preserve">гражданке </w:t>
      </w:r>
      <w:r w:rsidRPr="00B26488">
        <w:rPr>
          <w:rFonts w:eastAsiaTheme="minorHAnsi"/>
          <w:sz w:val="30"/>
          <w:szCs w:val="30"/>
          <w:lang w:eastAsia="en-US"/>
        </w:rPr>
        <w:t xml:space="preserve">в результате </w:t>
      </w:r>
      <w:proofErr w:type="spellStart"/>
      <w:r w:rsidRPr="00B26488">
        <w:rPr>
          <w:rFonts w:eastAsiaTheme="minorHAnsi"/>
          <w:sz w:val="30"/>
          <w:szCs w:val="30"/>
          <w:lang w:eastAsia="en-US"/>
        </w:rPr>
        <w:t>залития</w:t>
      </w:r>
      <w:proofErr w:type="spellEnd"/>
      <w:r w:rsidRPr="00B26488">
        <w:rPr>
          <w:rFonts w:eastAsiaTheme="minorHAnsi"/>
          <w:sz w:val="30"/>
          <w:szCs w:val="30"/>
          <w:lang w:eastAsia="en-US"/>
        </w:rPr>
        <w:t xml:space="preserve"> </w:t>
      </w:r>
      <w:r w:rsidR="00822C62">
        <w:rPr>
          <w:rFonts w:eastAsiaTheme="minorHAnsi"/>
          <w:sz w:val="30"/>
          <w:szCs w:val="30"/>
          <w:lang w:eastAsia="en-US"/>
        </w:rPr>
        <w:t xml:space="preserve">ее </w:t>
      </w:r>
      <w:r w:rsidRPr="00B26488">
        <w:rPr>
          <w:rFonts w:eastAsiaTheme="minorHAnsi"/>
          <w:sz w:val="30"/>
          <w:szCs w:val="30"/>
          <w:lang w:eastAsia="en-US"/>
        </w:rPr>
        <w:t>квартиры, возмещен виновным лицом в полном объеме в добровольном порядке.</w:t>
      </w:r>
    </w:p>
    <w:p w:rsidR="00A06775" w:rsidRDefault="00C96005" w:rsidP="00A06775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ind w:left="142" w:right="283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Прокуратурой района р</w:t>
      </w:r>
      <w:r w:rsidRPr="00B24807">
        <w:rPr>
          <w:sz w:val="30"/>
          <w:szCs w:val="30"/>
        </w:rPr>
        <w:t>егулярно планируются и</w:t>
      </w:r>
      <w:r w:rsidR="0013751B">
        <w:rPr>
          <w:sz w:val="30"/>
          <w:szCs w:val="30"/>
        </w:rPr>
        <w:t xml:space="preserve"> проводятся проверки исполнения</w:t>
      </w:r>
      <w:r w:rsidRPr="00B24807">
        <w:rPr>
          <w:sz w:val="30"/>
          <w:szCs w:val="30"/>
        </w:rPr>
        <w:t xml:space="preserve"> требований Директивы Президента Республики Беларусь от 27.12.2006 №2 «О </w:t>
      </w:r>
      <w:proofErr w:type="spellStart"/>
      <w:r w:rsidRPr="00B24807">
        <w:rPr>
          <w:sz w:val="30"/>
          <w:szCs w:val="30"/>
        </w:rPr>
        <w:t>дебюрократизации</w:t>
      </w:r>
      <w:proofErr w:type="spellEnd"/>
      <w:r w:rsidRPr="00B24807">
        <w:rPr>
          <w:sz w:val="30"/>
          <w:szCs w:val="30"/>
        </w:rPr>
        <w:t xml:space="preserve"> государственного аппарата и повышении качества обеспечения жизнедеятельности населения» и законодательства об обращениях граждан и юридических лиц. На системной основе </w:t>
      </w:r>
      <w:proofErr w:type="gramStart"/>
      <w:r>
        <w:rPr>
          <w:sz w:val="30"/>
          <w:szCs w:val="30"/>
        </w:rPr>
        <w:t xml:space="preserve">осуществляется </w:t>
      </w:r>
      <w:r w:rsidRPr="00B24807">
        <w:rPr>
          <w:sz w:val="30"/>
          <w:szCs w:val="30"/>
        </w:rPr>
        <w:t xml:space="preserve"> личный</w:t>
      </w:r>
      <w:proofErr w:type="gramEnd"/>
      <w:r w:rsidRPr="00B24807">
        <w:rPr>
          <w:sz w:val="30"/>
          <w:szCs w:val="30"/>
        </w:rPr>
        <w:t xml:space="preserve"> прием граждан, в том числе по месту жительства и работы.</w:t>
      </w:r>
    </w:p>
    <w:p w:rsidR="00C96005" w:rsidRPr="00B24807" w:rsidRDefault="00C96005" w:rsidP="00A06775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ind w:left="142" w:right="283" w:firstLine="708"/>
        <w:jc w:val="both"/>
        <w:rPr>
          <w:sz w:val="30"/>
          <w:szCs w:val="30"/>
        </w:rPr>
      </w:pPr>
      <w:r w:rsidRPr="00B24807">
        <w:rPr>
          <w:sz w:val="30"/>
          <w:szCs w:val="30"/>
        </w:rPr>
        <w:lastRenderedPageBreak/>
        <w:t>Всем прокурорским работникам предписано и в дальнейшем активно осуществлять прием граждан и представителей юридических лиц по личным вопросам по месту их работы и жительства, оперативно реагировать на выявленные нарушения, своевременно принимать меры по защите нарушенных прав заявителей.</w:t>
      </w:r>
    </w:p>
    <w:p w:rsidR="00C96005" w:rsidRPr="00AA76EB" w:rsidRDefault="00A06775" w:rsidP="00A06775">
      <w:pPr>
        <w:tabs>
          <w:tab w:val="left" w:pos="280"/>
          <w:tab w:val="left" w:pos="560"/>
        </w:tabs>
        <w:spacing w:line="280" w:lineRule="exact"/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C96005" w:rsidRPr="00AA76EB">
        <w:rPr>
          <w:sz w:val="30"/>
          <w:szCs w:val="30"/>
        </w:rPr>
        <w:t xml:space="preserve">тарший помощник прокурора </w:t>
      </w:r>
    </w:p>
    <w:p w:rsidR="00C96005" w:rsidRPr="00AA76EB" w:rsidRDefault="00C96005" w:rsidP="00A06775">
      <w:pPr>
        <w:spacing w:line="280" w:lineRule="exact"/>
        <w:ind w:left="284"/>
        <w:jc w:val="both"/>
        <w:rPr>
          <w:b/>
          <w:sz w:val="30"/>
          <w:szCs w:val="30"/>
        </w:rPr>
      </w:pPr>
      <w:r w:rsidRPr="00AA76EB">
        <w:rPr>
          <w:sz w:val="30"/>
          <w:szCs w:val="30"/>
        </w:rPr>
        <w:t xml:space="preserve">Витебского   района                    </w:t>
      </w:r>
      <w:r>
        <w:rPr>
          <w:sz w:val="30"/>
          <w:szCs w:val="30"/>
        </w:rPr>
        <w:t xml:space="preserve">                           </w:t>
      </w:r>
      <w:r w:rsidR="006F3D20">
        <w:rPr>
          <w:sz w:val="30"/>
          <w:szCs w:val="30"/>
        </w:rPr>
        <w:t xml:space="preserve">      </w:t>
      </w:r>
      <w:r w:rsidRPr="00AA76EB">
        <w:rPr>
          <w:sz w:val="30"/>
          <w:szCs w:val="30"/>
        </w:rPr>
        <w:t>А.Г. Багдасарян</w:t>
      </w:r>
    </w:p>
    <w:p w:rsidR="00C96005" w:rsidRPr="00AA76EB" w:rsidRDefault="00C96005" w:rsidP="00A06775">
      <w:pPr>
        <w:spacing w:line="280" w:lineRule="exact"/>
        <w:ind w:left="284"/>
        <w:rPr>
          <w:sz w:val="30"/>
          <w:szCs w:val="30"/>
        </w:rPr>
      </w:pPr>
    </w:p>
    <w:p w:rsidR="00036AB4" w:rsidRDefault="00036AB4" w:rsidP="00A06775">
      <w:pPr>
        <w:spacing w:line="280" w:lineRule="exact"/>
      </w:pPr>
    </w:p>
    <w:sectPr w:rsidR="00036AB4" w:rsidSect="005A2038">
      <w:headerReference w:type="even" r:id="rId7"/>
      <w:headerReference w:type="default" r:id="rId8"/>
      <w:pgSz w:w="11906" w:h="16838"/>
      <w:pgMar w:top="1134" w:right="987" w:bottom="1560" w:left="1701" w:header="709" w:footer="709" w:gutter="0"/>
      <w:cols w:space="48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0C" w:rsidRDefault="00BF35FF">
      <w:r>
        <w:separator/>
      </w:r>
    </w:p>
  </w:endnote>
  <w:endnote w:type="continuationSeparator" w:id="0">
    <w:p w:rsidR="0070240C" w:rsidRDefault="00BF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0C" w:rsidRDefault="00BF35FF">
      <w:r>
        <w:separator/>
      </w:r>
    </w:p>
  </w:footnote>
  <w:footnote w:type="continuationSeparator" w:id="0">
    <w:p w:rsidR="0070240C" w:rsidRDefault="00BF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56" w:rsidRDefault="006F3D20" w:rsidP="005F0B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3F56" w:rsidRDefault="005A20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56" w:rsidRDefault="006F3D20" w:rsidP="005F0B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038">
      <w:rPr>
        <w:rStyle w:val="a5"/>
        <w:noProof/>
      </w:rPr>
      <w:t>2</w:t>
    </w:r>
    <w:r>
      <w:rPr>
        <w:rStyle w:val="a5"/>
      </w:rPr>
      <w:fldChar w:fldCharType="end"/>
    </w:r>
  </w:p>
  <w:p w:rsidR="00003F56" w:rsidRDefault="005A20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0B"/>
    <w:rsid w:val="00036AB4"/>
    <w:rsid w:val="00045877"/>
    <w:rsid w:val="0013751B"/>
    <w:rsid w:val="0022612F"/>
    <w:rsid w:val="0039482A"/>
    <w:rsid w:val="00433B0D"/>
    <w:rsid w:val="005A2038"/>
    <w:rsid w:val="006F3D20"/>
    <w:rsid w:val="0070240C"/>
    <w:rsid w:val="00822C62"/>
    <w:rsid w:val="00A06775"/>
    <w:rsid w:val="00A71AB9"/>
    <w:rsid w:val="00B26488"/>
    <w:rsid w:val="00BF35FF"/>
    <w:rsid w:val="00C96005"/>
    <w:rsid w:val="00D2770B"/>
    <w:rsid w:val="00D84426"/>
    <w:rsid w:val="00F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FB4D8-D977-4030-9D95-44F06437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0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6005"/>
  </w:style>
  <w:style w:type="paragraph" w:styleId="a6">
    <w:name w:val="Balloon Text"/>
    <w:basedOn w:val="a"/>
    <w:link w:val="a7"/>
    <w:uiPriority w:val="99"/>
    <w:semiHidden/>
    <w:unhideWhenUsed/>
    <w:rsid w:val="00BF35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5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5CA7-4B77-43AA-A7EA-C5CE0FEC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Алексей Григорьевич</dc:creator>
  <cp:keywords/>
  <dc:description/>
  <cp:lastModifiedBy>Борисенко Наталья Александровна</cp:lastModifiedBy>
  <cp:revision>31</cp:revision>
  <cp:lastPrinted>2025-01-14T06:43:00Z</cp:lastPrinted>
  <dcterms:created xsi:type="dcterms:W3CDTF">2025-01-13T06:51:00Z</dcterms:created>
  <dcterms:modified xsi:type="dcterms:W3CDTF">2025-01-14T10:57:00Z</dcterms:modified>
</cp:coreProperties>
</file>