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35" w:rsidRPr="003A1EDC" w:rsidRDefault="00976A35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rFonts w:eastAsia="Arial Unicode MS"/>
          <w:iCs/>
          <w:sz w:val="28"/>
          <w:szCs w:val="28"/>
        </w:rPr>
      </w:pPr>
      <w:r w:rsidRPr="003A1EDC">
        <w:rPr>
          <w:rFonts w:eastAsia="Arial Unicode MS"/>
          <w:iCs/>
          <w:sz w:val="28"/>
          <w:szCs w:val="28"/>
        </w:rPr>
        <w:t xml:space="preserve">В Витебском районе на озере </w:t>
      </w:r>
      <w:proofErr w:type="spellStart"/>
      <w:r w:rsidRPr="003A1EDC">
        <w:rPr>
          <w:rFonts w:eastAsia="Arial Unicode MS"/>
          <w:iCs/>
          <w:sz w:val="28"/>
          <w:szCs w:val="28"/>
        </w:rPr>
        <w:t>Сосно</w:t>
      </w:r>
      <w:proofErr w:type="spellEnd"/>
      <w:r w:rsidRPr="003A1EDC">
        <w:rPr>
          <w:rFonts w:eastAsia="Arial Unicode MS"/>
          <w:iCs/>
          <w:sz w:val="28"/>
          <w:szCs w:val="28"/>
        </w:rPr>
        <w:t xml:space="preserve"> 11 июня 2024 года открыт «Доступный пляж». </w:t>
      </w:r>
    </w:p>
    <w:p w:rsidR="00976A35" w:rsidRPr="003A1EDC" w:rsidRDefault="00976A35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rFonts w:eastAsia="Arial Unicode MS"/>
          <w:iCs/>
          <w:sz w:val="28"/>
          <w:szCs w:val="28"/>
        </w:rPr>
      </w:pPr>
      <w:r w:rsidRPr="003A1EDC">
        <w:rPr>
          <w:rFonts w:eastAsia="Arial Unicode MS"/>
          <w:iCs/>
          <w:sz w:val="28"/>
          <w:szCs w:val="28"/>
        </w:rPr>
        <w:t>Проект реализован при поддержке Посольства Федеративной Республики Германия. Сумма проекта составила 16 614,86 бел. рублей.</w:t>
      </w:r>
    </w:p>
    <w:p w:rsidR="002D3E77" w:rsidRPr="003A1EDC" w:rsidRDefault="002D3E77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3A1EDC">
        <w:rPr>
          <w:rFonts w:eastAsia="Arial Unicode MS"/>
          <w:iCs/>
          <w:sz w:val="28"/>
          <w:szCs w:val="28"/>
        </w:rPr>
        <w:t xml:space="preserve">Главная цель направлена на вовлечение людей с ограниченными возможностями в активную физическую реабилитацию, оборудовав </w:t>
      </w:r>
      <w:r w:rsidRPr="003A1EDC">
        <w:rPr>
          <w:rFonts w:eastAsia="Times New Roman"/>
          <w:sz w:val="28"/>
          <w:szCs w:val="28"/>
        </w:rPr>
        <w:t>общественный пляж доступной средой.</w:t>
      </w:r>
    </w:p>
    <w:p w:rsidR="00A563E5" w:rsidRPr="003A1EDC" w:rsidRDefault="00A563E5" w:rsidP="003A1EDC">
      <w:pPr>
        <w:spacing w:line="276" w:lineRule="auto"/>
        <w:ind w:firstLine="567"/>
        <w:jc w:val="both"/>
        <w:rPr>
          <w:sz w:val="28"/>
          <w:szCs w:val="28"/>
        </w:rPr>
      </w:pPr>
      <w:r w:rsidRPr="003A1EDC">
        <w:rPr>
          <w:sz w:val="28"/>
          <w:szCs w:val="28"/>
          <w:lang w:eastAsia="en-US"/>
        </w:rPr>
        <w:t xml:space="preserve">Лица с ограниченными возможностями принимают активное участие в культурной жизни </w:t>
      </w:r>
      <w:proofErr w:type="spellStart"/>
      <w:r w:rsidRPr="003A1EDC">
        <w:rPr>
          <w:sz w:val="28"/>
          <w:szCs w:val="28"/>
          <w:lang w:eastAsia="en-US"/>
        </w:rPr>
        <w:t>Витебщины</w:t>
      </w:r>
      <w:proofErr w:type="spellEnd"/>
      <w:r w:rsidRPr="003A1EDC">
        <w:rPr>
          <w:sz w:val="28"/>
          <w:szCs w:val="28"/>
          <w:lang w:eastAsia="en-US"/>
        </w:rPr>
        <w:t xml:space="preserve">. Ежегодно участвуют в областных конкурсах инвалидов, в спортивных мероприятиях различного уровня. Так как в Витебском районе большое количество людей с ограниченными возможностями (в том числе молодых инвалидов), которые ведут активный образ жизни, появилась необходимость оборудовать пляж доступной средой. Государственное учреждение «Территориальный центр социального обслуживания населения Витебского района», совместно с </w:t>
      </w:r>
      <w:r w:rsidRPr="003A1EDC">
        <w:rPr>
          <w:sz w:val="28"/>
          <w:szCs w:val="28"/>
        </w:rPr>
        <w:t>Витебской городской организацией Общественного объединения "Белорусское общество инвалидов" проводит множество мероприятий с использованием водоёмов, в которых участвуют около 157 человек и каждый раз это связанно с большими проблемами при выборе места проведения. И это не предел, ведь многие в силу своих возможностей просто не могут посетить эти мероприятия и спортивные секции из-за не оборудованных мест для проведения занятий. Инклюзивный пляж, это важная инфраструктура, которая позволит без лишних сложностей проводить соревнования по рыбной ловле, которые уже более четырёх лет организуются для людей с инвалидностью с определенной сложностью из-за отсутствия доступности, ежегодные туристические слёты для детей и молодых инвалидов, занятий</w:t>
      </w:r>
      <w:bookmarkStart w:id="0" w:name="_GoBack"/>
      <w:bookmarkEnd w:id="0"/>
      <w:r w:rsidRPr="003A1EDC">
        <w:rPr>
          <w:sz w:val="28"/>
          <w:szCs w:val="28"/>
        </w:rPr>
        <w:t xml:space="preserve"> по дайвингу, байдарочному спорту и плаванью.  Это ещё одна возможность для людей с инвалидностью и их семей вести здоровый и полноценный образ жизни, участвовать в соревнованиях на открытой воде и просто полноценно отдыхать на свежем воздухе.</w:t>
      </w:r>
    </w:p>
    <w:p w:rsidR="00A131EC" w:rsidRPr="003A1EDC" w:rsidRDefault="00A131EC" w:rsidP="003A1EDC">
      <w:pPr>
        <w:tabs>
          <w:tab w:val="left" w:pos="1260"/>
        </w:tabs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3A1EDC">
        <w:rPr>
          <w:sz w:val="28"/>
          <w:szCs w:val="28"/>
          <w:lang w:eastAsia="ja-JP"/>
        </w:rPr>
        <w:t xml:space="preserve">С появлением безбарьерного пляжа в Витебском районе люди с ограниченными возможностями смогут беспрепятственно приезжать и отдыхать возле воды. Это поможет увеличить количество волонтеров, развить в обществе социально ориентированные навыки и стереть грань между здоровыми людьми и людьми с ограниченными возможностями.  Увеличиться количество мероприятий, в которые можно вовлечь людей с инвалидностью. В реализации данного проекта будут принимать участие (в части консультаций по обеспечению безбарьерной среды) общественные </w:t>
      </w:r>
      <w:r w:rsidRPr="003A1EDC">
        <w:rPr>
          <w:sz w:val="28"/>
          <w:szCs w:val="28"/>
          <w:lang w:eastAsia="ja-JP"/>
        </w:rPr>
        <w:lastRenderedPageBreak/>
        <w:t>объединения инвалидов. Так как пляж находится вдоль дороги и на нем имеется инфраструктура для здоровых людей, пляж необходимо дополнить доступной средой</w:t>
      </w:r>
    </w:p>
    <w:p w:rsidR="00A131EC" w:rsidRDefault="00A131EC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A1EDC">
        <w:rPr>
          <w:rFonts w:eastAsia="Arial Unicode MS"/>
          <w:iCs/>
          <w:sz w:val="28"/>
          <w:szCs w:val="28"/>
        </w:rPr>
        <w:t xml:space="preserve">Главная цель направлена на вовлечение людей с ограниченными возможностями в активную физическую реабилитацию, оборудовав </w:t>
      </w:r>
      <w:r w:rsidRPr="003A1EDC">
        <w:rPr>
          <w:rFonts w:eastAsia="Times New Roman"/>
          <w:sz w:val="28"/>
          <w:szCs w:val="28"/>
        </w:rPr>
        <w:t>общественный пляж доступной средой.</w:t>
      </w:r>
    </w:p>
    <w:p w:rsidR="00217659" w:rsidRDefault="00217659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217659" w:rsidRDefault="00217659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534167" cy="368372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7-02_10-43-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585" cy="369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9" w:rsidRDefault="00217659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546176" cy="369172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7-02_10-43-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603" cy="36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9" w:rsidRDefault="00217659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556428" cy="3698544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7-02_10-43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58" cy="37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9" w:rsidRPr="003A1EDC" w:rsidRDefault="00217659" w:rsidP="003A1EDC">
      <w:pPr>
        <w:shd w:val="clear" w:color="auto" w:fill="FFFFFF"/>
        <w:suppressAutoHyphens w:val="0"/>
        <w:autoSpaceDE w:val="0"/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547815" cy="369281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7-02_10-43-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460" cy="36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9" w:rsidRDefault="00217659">
      <w:r>
        <w:rPr>
          <w:noProof/>
          <w:lang w:bidi="ar-SA"/>
        </w:rPr>
        <w:drawing>
          <wp:inline distT="0" distB="0" distL="0" distR="0">
            <wp:extent cx="5940425" cy="39541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07-02_10-43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9" w:rsidRDefault="00217659"/>
    <w:p w:rsidR="00403024" w:rsidRDefault="00217659">
      <w:r>
        <w:rPr>
          <w:noProof/>
          <w:lang w:bidi="ar-SA"/>
        </w:rPr>
        <w:lastRenderedPageBreak/>
        <w:drawing>
          <wp:inline distT="0" distB="0" distL="0" distR="0">
            <wp:extent cx="5940425" cy="39541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4-07-02_10-43-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024" w:rsidSect="004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E5"/>
    <w:rsid w:val="00217659"/>
    <w:rsid w:val="002D3E77"/>
    <w:rsid w:val="003A1EDC"/>
    <w:rsid w:val="00403024"/>
    <w:rsid w:val="004D5E74"/>
    <w:rsid w:val="00802CFD"/>
    <w:rsid w:val="00976A35"/>
    <w:rsid w:val="00A131EC"/>
    <w:rsid w:val="00A563E5"/>
    <w:rsid w:val="00A60678"/>
    <w:rsid w:val="00E87F1B"/>
    <w:rsid w:val="00EC2580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4008"/>
  <w15:docId w15:val="{B9D87CE5-F764-44DB-A5CB-87AE30A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E5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2024-06-07T09:57:00Z</cp:lastPrinted>
  <dcterms:created xsi:type="dcterms:W3CDTF">2024-07-02T07:01:00Z</dcterms:created>
  <dcterms:modified xsi:type="dcterms:W3CDTF">2024-07-08T09:33:00Z</dcterms:modified>
</cp:coreProperties>
</file>