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E67" w:rsidRPr="008A3EDA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ПРЕДВЫБОРНАЯ ПРОГРАММА КАНДИДАТА В ДЕПУТАТЫ  </w:t>
      </w:r>
    </w:p>
    <w:p w:rsidR="00B91E67" w:rsidRPr="008A3EDA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ВИТЕБСКОГО </w:t>
      </w:r>
      <w:r w:rsidR="00416F80" w:rsidRPr="008A3EDA">
        <w:rPr>
          <w:b/>
          <w:sz w:val="28"/>
          <w:szCs w:val="28"/>
        </w:rPr>
        <w:t>РАЙОННОГО</w:t>
      </w:r>
      <w:r w:rsidRPr="008A3EDA">
        <w:rPr>
          <w:b/>
          <w:sz w:val="28"/>
          <w:szCs w:val="28"/>
        </w:rPr>
        <w:t xml:space="preserve"> СОВЕТА ДЕПУТАТОВ </w:t>
      </w:r>
    </w:p>
    <w:p w:rsidR="000124DC" w:rsidRPr="008A3EDA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ПО </w:t>
      </w:r>
      <w:r w:rsidR="00BC6B0D">
        <w:rPr>
          <w:b/>
          <w:sz w:val="28"/>
          <w:szCs w:val="28"/>
        </w:rPr>
        <w:t>СУЩЕВСКО</w:t>
      </w:r>
      <w:r w:rsidR="00BC6B0D" w:rsidRPr="00BC6B0D">
        <w:rPr>
          <w:sz w:val="28"/>
          <w:szCs w:val="28"/>
        </w:rPr>
        <w:t>-</w:t>
      </w:r>
      <w:r w:rsidR="00BC6B0D">
        <w:rPr>
          <w:b/>
          <w:sz w:val="28"/>
          <w:szCs w:val="28"/>
        </w:rPr>
        <w:t xml:space="preserve">ЛУЖЕСНЯНСКОМУ </w:t>
      </w:r>
      <w:r w:rsidRPr="008A3EDA">
        <w:rPr>
          <w:b/>
          <w:sz w:val="28"/>
          <w:szCs w:val="28"/>
        </w:rPr>
        <w:t>ИЗБИРАТЕЛЬНОМУ ОКРУГУ №</w:t>
      </w:r>
      <w:r w:rsidR="00416F80" w:rsidRPr="008A3EDA">
        <w:rPr>
          <w:b/>
          <w:sz w:val="28"/>
          <w:szCs w:val="28"/>
        </w:rPr>
        <w:t>1</w:t>
      </w:r>
      <w:r w:rsidR="00BC6B0D">
        <w:rPr>
          <w:b/>
          <w:sz w:val="28"/>
          <w:szCs w:val="28"/>
        </w:rPr>
        <w:t>5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6"/>
        <w:gridCol w:w="4685"/>
      </w:tblGrid>
      <w:tr w:rsidR="00440563" w:rsidTr="00377761">
        <w:tc>
          <w:tcPr>
            <w:tcW w:w="4673" w:type="dxa"/>
          </w:tcPr>
          <w:p w:rsidR="00440563" w:rsidRDefault="00440563" w:rsidP="00EA1A07">
            <w:pPr>
              <w:pStyle w:val="a3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</w:p>
          <w:p w:rsidR="00BC6B0D" w:rsidRDefault="00BC6B0D" w:rsidP="00EA1A07">
            <w:pPr>
              <w:pStyle w:val="a3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</w:p>
          <w:p w:rsidR="00BC6B0D" w:rsidRDefault="00BC6B0D" w:rsidP="00EA1A07">
            <w:pPr>
              <w:pStyle w:val="a3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</w:p>
          <w:p w:rsidR="008C3DF3" w:rsidRDefault="008C3DF3" w:rsidP="00262542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8C3DF3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3476625" cy="3476625"/>
                  <wp:effectExtent l="19050" t="0" r="9525" b="0"/>
                  <wp:docPr id="7" name="Рисунок 3" descr="E:\реестр по кандидатам\моисеев\Моисеев К.А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реестр по кандидатам\моисеев\Моисеев К.А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3476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</w:tcPr>
          <w:p w:rsidR="00B91E67" w:rsidRDefault="00B91E67" w:rsidP="00B91E67">
            <w:pPr>
              <w:pStyle w:val="a3"/>
              <w:spacing w:before="0" w:beforeAutospacing="0"/>
              <w:jc w:val="center"/>
              <w:rPr>
                <w:b/>
                <w:sz w:val="28"/>
                <w:szCs w:val="28"/>
              </w:rPr>
            </w:pPr>
          </w:p>
          <w:p w:rsidR="00416F80" w:rsidRDefault="008C3DF3" w:rsidP="00B91E6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МОИСЕЕВ</w:t>
            </w:r>
          </w:p>
          <w:p w:rsidR="00B91E67" w:rsidRDefault="008C3DF3" w:rsidP="008C3DF3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КОНСТАНТИН АЛЕКСАНДРОВИЧ</w:t>
            </w:r>
          </w:p>
          <w:p w:rsidR="008C3DF3" w:rsidRPr="00BC6B0D" w:rsidRDefault="008C3DF3" w:rsidP="008C3DF3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  <w:p w:rsidR="00262542" w:rsidRDefault="008C3DF3" w:rsidP="008C3DF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DF3">
              <w:rPr>
                <w:rFonts w:ascii="Times New Roman" w:hAnsi="Times New Roman" w:cs="Times New Roman"/>
                <w:sz w:val="24"/>
                <w:szCs w:val="24"/>
              </w:rPr>
              <w:t>Роди</w:t>
            </w:r>
            <w:r w:rsidR="006B25F4">
              <w:rPr>
                <w:rFonts w:ascii="Times New Roman" w:hAnsi="Times New Roman" w:cs="Times New Roman"/>
                <w:sz w:val="24"/>
                <w:szCs w:val="24"/>
              </w:rPr>
              <w:t xml:space="preserve">лся в 1986 году в городе Кричеве </w:t>
            </w:r>
            <w:bookmarkStart w:id="0" w:name="_GoBack"/>
            <w:bookmarkEnd w:id="0"/>
            <w:r w:rsidRPr="008C3DF3">
              <w:rPr>
                <w:rFonts w:ascii="Times New Roman" w:hAnsi="Times New Roman" w:cs="Times New Roman"/>
                <w:sz w:val="24"/>
                <w:szCs w:val="24"/>
              </w:rPr>
              <w:t xml:space="preserve">Могилевской области. Белорус. </w:t>
            </w:r>
            <w:r w:rsidR="002625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3DF3" w:rsidRPr="008C3DF3" w:rsidRDefault="008C3DF3" w:rsidP="008C3DF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DF3">
              <w:rPr>
                <w:rFonts w:ascii="Times New Roman" w:hAnsi="Times New Roman" w:cs="Times New Roman"/>
                <w:sz w:val="24"/>
                <w:szCs w:val="24"/>
              </w:rPr>
              <w:t>Холост.</w:t>
            </w:r>
          </w:p>
          <w:p w:rsidR="008C3DF3" w:rsidRPr="008C3DF3" w:rsidRDefault="008C3DF3" w:rsidP="008C3DF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3DF3">
              <w:rPr>
                <w:rFonts w:ascii="Times New Roman" w:hAnsi="Times New Roman" w:cs="Times New Roman"/>
                <w:sz w:val="24"/>
                <w:szCs w:val="24"/>
              </w:rPr>
              <w:t>кончил учреждение образования «Белорусская государственная орденов Октябрьской Революции и Трудового Красного Знамени сельскохозяйственн</w:t>
            </w:r>
            <w:r w:rsidR="008D1BE9">
              <w:rPr>
                <w:rFonts w:ascii="Times New Roman" w:hAnsi="Times New Roman" w:cs="Times New Roman"/>
                <w:sz w:val="24"/>
                <w:szCs w:val="24"/>
              </w:rPr>
              <w:t>ая академия» по специальности «З</w:t>
            </w:r>
            <w:r w:rsidRPr="008C3DF3">
              <w:rPr>
                <w:rFonts w:ascii="Times New Roman" w:hAnsi="Times New Roman" w:cs="Times New Roman"/>
                <w:sz w:val="24"/>
                <w:szCs w:val="24"/>
              </w:rPr>
              <w:t>оотехния».</w:t>
            </w:r>
          </w:p>
          <w:p w:rsidR="008C3DF3" w:rsidRPr="008C3DF3" w:rsidRDefault="008C3DF3" w:rsidP="008C3DF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DF3">
              <w:rPr>
                <w:rFonts w:ascii="Times New Roman" w:hAnsi="Times New Roman" w:cs="Times New Roman"/>
                <w:sz w:val="24"/>
                <w:szCs w:val="24"/>
              </w:rPr>
              <w:t>В 2009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0AB2">
              <w:rPr>
                <w:rFonts w:ascii="Times New Roman" w:hAnsi="Times New Roman" w:cs="Times New Roman"/>
                <w:sz w:val="24"/>
                <w:szCs w:val="24"/>
              </w:rPr>
              <w:t>работал зоотехником-селекционеро</w:t>
            </w:r>
            <w:r w:rsidRPr="008C3DF3">
              <w:rPr>
                <w:rFonts w:ascii="Times New Roman" w:hAnsi="Times New Roman" w:cs="Times New Roman"/>
                <w:sz w:val="24"/>
                <w:szCs w:val="24"/>
              </w:rPr>
              <w:t>м по КРС ОАО «Совхоз-комбинат «Сож»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DF3">
              <w:rPr>
                <w:rFonts w:ascii="Times New Roman" w:hAnsi="Times New Roman" w:cs="Times New Roman"/>
                <w:sz w:val="24"/>
                <w:szCs w:val="24"/>
              </w:rPr>
              <w:t>Гомельского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3DF3" w:rsidRDefault="008C3DF3" w:rsidP="008C3DF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8C3DF3">
              <w:rPr>
                <w:rFonts w:ascii="Times New Roman" w:hAnsi="Times New Roman" w:cs="Times New Roman"/>
                <w:sz w:val="24"/>
                <w:szCs w:val="24"/>
              </w:rPr>
              <w:t>С 2017 года работаю директором обособленного структурного подразделения «Аграрный колледж учреждения образования «Витебская ордена «Знак Почета» государственная академия ветеринарной медицины», которое осуществляет п</w:t>
            </w:r>
            <w:r w:rsidR="00262542">
              <w:rPr>
                <w:rFonts w:ascii="Times New Roman" w:hAnsi="Times New Roman" w:cs="Times New Roman"/>
                <w:sz w:val="24"/>
                <w:szCs w:val="24"/>
              </w:rPr>
              <w:t xml:space="preserve">одготовку специалистов среднего </w:t>
            </w:r>
            <w:r w:rsidRPr="008C3DF3">
              <w:rPr>
                <w:rFonts w:ascii="Times New Roman" w:hAnsi="Times New Roman" w:cs="Times New Roman"/>
                <w:sz w:val="24"/>
                <w:szCs w:val="24"/>
              </w:rPr>
              <w:t>специального образования для отраслей агропромышленного комплекса нашей Республики</w:t>
            </w:r>
            <w:r w:rsidR="008D1BE9">
              <w:rPr>
                <w:rFonts w:ascii="Times New Roman" w:hAnsi="Times New Roman" w:cs="Times New Roman"/>
                <w:sz w:val="24"/>
                <w:szCs w:val="24"/>
              </w:rPr>
              <w:t xml:space="preserve"> Беларусь</w:t>
            </w:r>
            <w:r w:rsidRPr="008C3D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0563" w:rsidRPr="00440563" w:rsidRDefault="00440563" w:rsidP="000124DC">
            <w:pPr>
              <w:ind w:right="252" w:firstLine="567"/>
              <w:jc w:val="both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  <w:lang w:eastAsia="ru-RU"/>
              </w:rPr>
            </w:pPr>
          </w:p>
        </w:tc>
      </w:tr>
      <w:tr w:rsidR="008C3DF3" w:rsidTr="00262542">
        <w:trPr>
          <w:trHeight w:val="80"/>
        </w:trPr>
        <w:tc>
          <w:tcPr>
            <w:tcW w:w="4673" w:type="dxa"/>
          </w:tcPr>
          <w:p w:rsidR="008C3DF3" w:rsidRDefault="008C3DF3" w:rsidP="00262542">
            <w:pPr>
              <w:pStyle w:val="a3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5387" w:type="dxa"/>
          </w:tcPr>
          <w:p w:rsidR="008C3DF3" w:rsidRDefault="008C3DF3" w:rsidP="00262542">
            <w:pPr>
              <w:pStyle w:val="a3"/>
              <w:spacing w:before="0" w:beforeAutospacing="0"/>
              <w:rPr>
                <w:b/>
                <w:sz w:val="28"/>
                <w:szCs w:val="28"/>
              </w:rPr>
            </w:pPr>
          </w:p>
        </w:tc>
      </w:tr>
    </w:tbl>
    <w:p w:rsidR="00DF4197" w:rsidRPr="00DF4197" w:rsidRDefault="00DF4197" w:rsidP="00DF4197">
      <w:pPr>
        <w:spacing w:after="0"/>
        <w:rPr>
          <w:rFonts w:ascii="Times New Roman" w:hAnsi="Times New Roman"/>
          <w:b/>
          <w:sz w:val="32"/>
          <w:szCs w:val="32"/>
        </w:rPr>
      </w:pPr>
      <w:r w:rsidRPr="00DF4197">
        <w:rPr>
          <w:rFonts w:ascii="Times New Roman" w:hAnsi="Times New Roman"/>
          <w:b/>
          <w:sz w:val="32"/>
          <w:szCs w:val="32"/>
        </w:rPr>
        <w:t>Уважаемые избиратели!</w:t>
      </w:r>
    </w:p>
    <w:p w:rsidR="00DF4197" w:rsidRPr="00DC3B20" w:rsidRDefault="00DF4197" w:rsidP="00DF419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262542" w:rsidRDefault="00262542" w:rsidP="002625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Меня как кандидата в депутаты волнуют вопросы и насущные проблемы жителей моего избирательного округа:</w:t>
      </w:r>
    </w:p>
    <w:p w:rsidR="00262542" w:rsidRPr="00262542" w:rsidRDefault="00262542" w:rsidP="00262542">
      <w:pPr>
        <w:pStyle w:val="a7"/>
        <w:numPr>
          <w:ilvl w:val="0"/>
          <w:numId w:val="6"/>
        </w:numPr>
        <w:spacing w:after="0"/>
        <w:jc w:val="both"/>
        <w:rPr>
          <w:szCs w:val="26"/>
        </w:rPr>
      </w:pPr>
      <w:r w:rsidRPr="00262542">
        <w:rPr>
          <w:szCs w:val="26"/>
        </w:rPr>
        <w:t>медицинское обслуживание населения;</w:t>
      </w:r>
    </w:p>
    <w:p w:rsidR="00262542" w:rsidRPr="00262542" w:rsidRDefault="00262542" w:rsidP="00262542">
      <w:pPr>
        <w:pStyle w:val="a7"/>
        <w:numPr>
          <w:ilvl w:val="0"/>
          <w:numId w:val="6"/>
        </w:numPr>
        <w:spacing w:after="0"/>
        <w:jc w:val="both"/>
        <w:rPr>
          <w:szCs w:val="26"/>
        </w:rPr>
      </w:pPr>
      <w:r w:rsidRPr="00262542">
        <w:rPr>
          <w:szCs w:val="26"/>
        </w:rPr>
        <w:t>состояние и текущее содержание подъездных дорог к населенным пунктам и улиц населенных пунктов;</w:t>
      </w:r>
    </w:p>
    <w:p w:rsidR="00262542" w:rsidRPr="00262542" w:rsidRDefault="00262542" w:rsidP="00262542">
      <w:pPr>
        <w:pStyle w:val="a7"/>
        <w:numPr>
          <w:ilvl w:val="0"/>
          <w:numId w:val="6"/>
        </w:numPr>
        <w:spacing w:after="0"/>
        <w:jc w:val="both"/>
        <w:rPr>
          <w:szCs w:val="26"/>
        </w:rPr>
      </w:pPr>
      <w:r w:rsidRPr="00262542">
        <w:rPr>
          <w:szCs w:val="26"/>
        </w:rPr>
        <w:t>развитие личных подсобных хозяйств;</w:t>
      </w:r>
    </w:p>
    <w:p w:rsidR="00262542" w:rsidRPr="00262542" w:rsidRDefault="00262542" w:rsidP="00262542">
      <w:pPr>
        <w:pStyle w:val="a7"/>
        <w:numPr>
          <w:ilvl w:val="0"/>
          <w:numId w:val="6"/>
        </w:numPr>
        <w:spacing w:after="0"/>
        <w:jc w:val="both"/>
        <w:rPr>
          <w:szCs w:val="26"/>
        </w:rPr>
      </w:pPr>
      <w:r w:rsidRPr="00262542">
        <w:rPr>
          <w:szCs w:val="26"/>
        </w:rPr>
        <w:t>личная и общественная безопасность;</w:t>
      </w:r>
    </w:p>
    <w:p w:rsidR="00262542" w:rsidRPr="00262542" w:rsidRDefault="00262542" w:rsidP="00262542">
      <w:pPr>
        <w:pStyle w:val="a7"/>
        <w:numPr>
          <w:ilvl w:val="0"/>
          <w:numId w:val="6"/>
        </w:numPr>
        <w:spacing w:after="0"/>
        <w:jc w:val="both"/>
        <w:rPr>
          <w:szCs w:val="26"/>
        </w:rPr>
      </w:pPr>
      <w:r w:rsidRPr="00262542">
        <w:rPr>
          <w:szCs w:val="26"/>
        </w:rPr>
        <w:t>благоустройство населенных пунктов и строительство жилья.</w:t>
      </w:r>
    </w:p>
    <w:p w:rsidR="00262542" w:rsidRDefault="00262542" w:rsidP="002625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Со всей ответственностью, в тесном сотрудничестве с депутатами Мазоловского сельского Совета депутатов буду заниматься решением этих и других вопросов моих избирателей.</w:t>
      </w:r>
    </w:p>
    <w:p w:rsidR="00262542" w:rsidRDefault="00262542" w:rsidP="002625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Уважаемые избиратели! Рассчитываю на вашу поддержку, надеюсь, жизненный опыт поможет мне вместе с вами решить все поставленные задачи.</w:t>
      </w:r>
    </w:p>
    <w:p w:rsidR="00416F80" w:rsidRPr="00262542" w:rsidRDefault="00262542" w:rsidP="002625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lastRenderedPageBreak/>
        <w:t>Постараюсь оправдать ваше доверие.</w:t>
      </w:r>
    </w:p>
    <w:sectPr w:rsidR="00416F80" w:rsidRPr="00262542" w:rsidSect="00B91E67">
      <w:pgSz w:w="11906" w:h="16838"/>
      <w:pgMar w:top="851" w:right="56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79C" w:rsidRPr="00B91E67" w:rsidRDefault="007B079C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7B079C" w:rsidRPr="00B91E67" w:rsidRDefault="007B079C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79C" w:rsidRPr="00B91E67" w:rsidRDefault="007B079C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7B079C" w:rsidRPr="00B91E67" w:rsidRDefault="007B079C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49C1"/>
    <w:multiLevelType w:val="hybridMultilevel"/>
    <w:tmpl w:val="9A681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35F5D"/>
    <w:multiLevelType w:val="hybridMultilevel"/>
    <w:tmpl w:val="2D3A744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43E6087B"/>
    <w:multiLevelType w:val="hybridMultilevel"/>
    <w:tmpl w:val="2F620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3321A"/>
    <w:multiLevelType w:val="hybridMultilevel"/>
    <w:tmpl w:val="0C44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175816"/>
    <w:multiLevelType w:val="multilevel"/>
    <w:tmpl w:val="311C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E859A8"/>
    <w:multiLevelType w:val="hybridMultilevel"/>
    <w:tmpl w:val="9B9AF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0C84"/>
    <w:rsid w:val="000124DC"/>
    <w:rsid w:val="00030936"/>
    <w:rsid w:val="00034F93"/>
    <w:rsid w:val="00134092"/>
    <w:rsid w:val="001919A7"/>
    <w:rsid w:val="001A49F0"/>
    <w:rsid w:val="00201A74"/>
    <w:rsid w:val="00260E19"/>
    <w:rsid w:val="00262542"/>
    <w:rsid w:val="002B2274"/>
    <w:rsid w:val="002F4A8F"/>
    <w:rsid w:val="00312ED3"/>
    <w:rsid w:val="0035537D"/>
    <w:rsid w:val="00377761"/>
    <w:rsid w:val="003C5370"/>
    <w:rsid w:val="003F717C"/>
    <w:rsid w:val="00416F80"/>
    <w:rsid w:val="0043483D"/>
    <w:rsid w:val="00440563"/>
    <w:rsid w:val="00474997"/>
    <w:rsid w:val="004D4551"/>
    <w:rsid w:val="00570448"/>
    <w:rsid w:val="00593A21"/>
    <w:rsid w:val="005B2B1A"/>
    <w:rsid w:val="005D0C84"/>
    <w:rsid w:val="00607278"/>
    <w:rsid w:val="006B25F4"/>
    <w:rsid w:val="006C47AB"/>
    <w:rsid w:val="006D1892"/>
    <w:rsid w:val="006E19B6"/>
    <w:rsid w:val="006E3BF1"/>
    <w:rsid w:val="00751043"/>
    <w:rsid w:val="00752E64"/>
    <w:rsid w:val="00761029"/>
    <w:rsid w:val="00763FCA"/>
    <w:rsid w:val="0077218E"/>
    <w:rsid w:val="00774E11"/>
    <w:rsid w:val="00775C04"/>
    <w:rsid w:val="007764D7"/>
    <w:rsid w:val="007827CB"/>
    <w:rsid w:val="007854EC"/>
    <w:rsid w:val="00795AC7"/>
    <w:rsid w:val="007A6574"/>
    <w:rsid w:val="007B079C"/>
    <w:rsid w:val="00866D2A"/>
    <w:rsid w:val="008707F2"/>
    <w:rsid w:val="00874EDC"/>
    <w:rsid w:val="0088450A"/>
    <w:rsid w:val="008A3EDA"/>
    <w:rsid w:val="008B44E9"/>
    <w:rsid w:val="008C1C90"/>
    <w:rsid w:val="008C2397"/>
    <w:rsid w:val="008C3DF3"/>
    <w:rsid w:val="008D1BE9"/>
    <w:rsid w:val="009250F1"/>
    <w:rsid w:val="009718F7"/>
    <w:rsid w:val="009B109B"/>
    <w:rsid w:val="009B4BD8"/>
    <w:rsid w:val="009F143F"/>
    <w:rsid w:val="00A21832"/>
    <w:rsid w:val="00A80C95"/>
    <w:rsid w:val="00AB0006"/>
    <w:rsid w:val="00AB3E18"/>
    <w:rsid w:val="00AE4CAA"/>
    <w:rsid w:val="00B13BAD"/>
    <w:rsid w:val="00B27B34"/>
    <w:rsid w:val="00B4146C"/>
    <w:rsid w:val="00B74041"/>
    <w:rsid w:val="00B91E67"/>
    <w:rsid w:val="00BC6B0D"/>
    <w:rsid w:val="00BC7F28"/>
    <w:rsid w:val="00C03B99"/>
    <w:rsid w:val="00C22F8B"/>
    <w:rsid w:val="00C467C7"/>
    <w:rsid w:val="00C813E4"/>
    <w:rsid w:val="00C81DAD"/>
    <w:rsid w:val="00D24D59"/>
    <w:rsid w:val="00D31038"/>
    <w:rsid w:val="00D3233C"/>
    <w:rsid w:val="00DB0E07"/>
    <w:rsid w:val="00DE1F7D"/>
    <w:rsid w:val="00DF4197"/>
    <w:rsid w:val="00DF6B5C"/>
    <w:rsid w:val="00E40A9E"/>
    <w:rsid w:val="00E40AB2"/>
    <w:rsid w:val="00E518D8"/>
    <w:rsid w:val="00EA1A07"/>
    <w:rsid w:val="00EC3E35"/>
    <w:rsid w:val="00F031B1"/>
    <w:rsid w:val="00F21425"/>
    <w:rsid w:val="00F4051D"/>
    <w:rsid w:val="00F513AA"/>
    <w:rsid w:val="00F62BE3"/>
    <w:rsid w:val="00F86CD4"/>
    <w:rsid w:val="00FE1ECB"/>
    <w:rsid w:val="00FE7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27193"/>
  <w15:docId w15:val="{C4754349-92DB-4E19-814A-2E15EBEF0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17C"/>
  </w:style>
  <w:style w:type="paragraph" w:styleId="1">
    <w:name w:val="heading 1"/>
    <w:basedOn w:val="a"/>
    <w:link w:val="10"/>
    <w:uiPriority w:val="9"/>
    <w:qFormat/>
    <w:rsid w:val="00D310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2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10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B22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2B2274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2B2274"/>
  </w:style>
  <w:style w:type="paragraph" w:styleId="a5">
    <w:name w:val="Balloon Text"/>
    <w:basedOn w:val="a"/>
    <w:link w:val="a6"/>
    <w:uiPriority w:val="99"/>
    <w:semiHidden/>
    <w:unhideWhenUsed/>
    <w:rsid w:val="00434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483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63FCA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8">
    <w:name w:val="No Spacing"/>
    <w:uiPriority w:val="1"/>
    <w:qFormat/>
    <w:rsid w:val="00763FC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9">
    <w:name w:val="Table Grid"/>
    <w:basedOn w:val="a1"/>
    <w:uiPriority w:val="59"/>
    <w:rsid w:val="00440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B91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91E67"/>
  </w:style>
  <w:style w:type="paragraph" w:styleId="ac">
    <w:name w:val="footer"/>
    <w:basedOn w:val="a"/>
    <w:link w:val="ad"/>
    <w:uiPriority w:val="99"/>
    <w:semiHidden/>
    <w:unhideWhenUsed/>
    <w:rsid w:val="00B91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91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2824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52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79215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9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47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7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2024-01-05T08:51:00Z</cp:lastPrinted>
  <dcterms:created xsi:type="dcterms:W3CDTF">2024-01-29T16:55:00Z</dcterms:created>
  <dcterms:modified xsi:type="dcterms:W3CDTF">2024-02-05T18:42:00Z</dcterms:modified>
</cp:coreProperties>
</file>