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2439DF">
        <w:rPr>
          <w:b/>
          <w:sz w:val="28"/>
          <w:szCs w:val="28"/>
        </w:rPr>
        <w:t>1-</w:t>
      </w:r>
      <w:r w:rsidR="00F101E4">
        <w:rPr>
          <w:b/>
          <w:sz w:val="28"/>
          <w:szCs w:val="28"/>
        </w:rPr>
        <w:t xml:space="preserve">МУ </w:t>
      </w:r>
      <w:r w:rsidR="002439DF">
        <w:rPr>
          <w:b/>
          <w:sz w:val="28"/>
          <w:szCs w:val="28"/>
        </w:rPr>
        <w:t>НОВКИНСКОМУ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2439DF">
        <w:rPr>
          <w:b/>
          <w:sz w:val="28"/>
          <w:szCs w:val="28"/>
        </w:rPr>
        <w:t>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439DF" w:rsidRDefault="002439DF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439DF" w:rsidRDefault="002439D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439D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24150" cy="3245596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t="19437" r="-30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23" cy="324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2439D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ЖАВОРОНКОВ</w:t>
            </w:r>
          </w:p>
          <w:p w:rsidR="00440563" w:rsidRPr="009718F7" w:rsidRDefault="002439D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 ИГОРЕВИЧ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439DF" w:rsidRDefault="002439DF" w:rsidP="002439D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Родился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января 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>года в городе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 Витебске. Образование высшее.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Окончил Витебски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институт имени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Машерова по специальности 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5F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 и иностранный язык</w:t>
            </w:r>
            <w:bookmarkStart w:id="0" w:name="_GoBack"/>
            <w:bookmarkEnd w:id="0"/>
            <w:r w:rsidR="0018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. А также 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 xml:space="preserve">окончил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Академию управления при Президенте Республики Беларусь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осударственное управление 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39DF" w:rsidRPr="002439DF" w:rsidRDefault="002439DF" w:rsidP="002439D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Общий стаж работы 20 лет, из них 14 лет на государственной службе.</w:t>
            </w:r>
          </w:p>
          <w:p w:rsidR="002439DF" w:rsidRDefault="002439DF" w:rsidP="002439D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8 лет возглавлял отдел спорта и туризма Витебского райисполкома. </w:t>
            </w:r>
          </w:p>
          <w:p w:rsidR="002439DF" w:rsidRPr="002439DF" w:rsidRDefault="002439DF" w:rsidP="002439D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В настоящее время более 4-х лет исполняю обязанности председателя Новкинского сельского исполнительного комитета.</w:t>
            </w:r>
          </w:p>
          <w:p w:rsidR="002439DF" w:rsidRPr="002439DF" w:rsidRDefault="002439DF" w:rsidP="002439D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Являюсь председателем </w:t>
            </w:r>
            <w:r w:rsidR="00184112">
              <w:rPr>
                <w:rFonts w:ascii="Times New Roman" w:hAnsi="Times New Roman" w:cs="Times New Roman"/>
                <w:sz w:val="24"/>
                <w:szCs w:val="24"/>
              </w:rPr>
              <w:t>Витебского районного отделения Б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 xml:space="preserve">елорусской партии «Белая Русь». </w:t>
            </w:r>
          </w:p>
          <w:p w:rsidR="002439DF" w:rsidRPr="00D53CE0" w:rsidRDefault="002439DF" w:rsidP="002439DF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Женат, воспитываю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9DF">
              <w:rPr>
                <w:rFonts w:ascii="Times New Roman" w:hAnsi="Times New Roman" w:cs="Times New Roman"/>
                <w:sz w:val="24"/>
                <w:szCs w:val="24"/>
              </w:rPr>
              <w:t>сына.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439DF" w:rsidRDefault="002439DF" w:rsidP="0024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3CE0">
        <w:rPr>
          <w:rFonts w:ascii="Times New Roman" w:hAnsi="Times New Roman" w:cs="Times New Roman"/>
          <w:sz w:val="30"/>
          <w:szCs w:val="30"/>
        </w:rPr>
        <w:t>Основными направлениями своей депутатской деятельности считаю:</w:t>
      </w:r>
    </w:p>
    <w:p w:rsidR="002439DF" w:rsidRPr="00D53CE0" w:rsidRDefault="002439DF" w:rsidP="0024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439DF" w:rsidRP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>решение задач жизнеобеспечения граждан;</w:t>
      </w:r>
    </w:p>
    <w:p w:rsidR="002439DF" w:rsidRP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>выполнение социальных стандартов;</w:t>
      </w:r>
    </w:p>
    <w:p w:rsidR="002439DF" w:rsidRP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>соблюдение законности и порядка на территории сельсовета;</w:t>
      </w:r>
    </w:p>
    <w:p w:rsidR="002439DF" w:rsidRP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>оперативное рассмотрение обращений</w:t>
      </w:r>
      <w:r w:rsidR="00184112">
        <w:rPr>
          <w:sz w:val="30"/>
          <w:szCs w:val="30"/>
        </w:rPr>
        <w:t xml:space="preserve"> </w:t>
      </w:r>
      <w:r w:rsidRPr="002439DF">
        <w:rPr>
          <w:sz w:val="30"/>
          <w:szCs w:val="30"/>
        </w:rPr>
        <w:t>граждан и юридических лиц;</w:t>
      </w:r>
    </w:p>
    <w:p w:rsidR="002439DF" w:rsidRP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>оказание помощи наиболее нуждающимся членам общества;</w:t>
      </w:r>
    </w:p>
    <w:p w:rsidR="002439DF" w:rsidRDefault="002439DF" w:rsidP="002439DF">
      <w:pPr>
        <w:pStyle w:val="a7"/>
        <w:numPr>
          <w:ilvl w:val="0"/>
          <w:numId w:val="5"/>
        </w:numPr>
        <w:spacing w:after="0" w:line="240" w:lineRule="auto"/>
        <w:jc w:val="both"/>
        <w:rPr>
          <w:sz w:val="30"/>
          <w:szCs w:val="30"/>
        </w:rPr>
      </w:pPr>
      <w:r w:rsidRPr="002439DF">
        <w:rPr>
          <w:sz w:val="30"/>
          <w:szCs w:val="30"/>
        </w:rPr>
        <w:t xml:space="preserve">поддержание здорового идеологического и патриотического климата как в трудовых коллективах предприятий и организаций, так и в учреждениях образования. </w:t>
      </w:r>
    </w:p>
    <w:p w:rsidR="002439DF" w:rsidRPr="002439DF" w:rsidRDefault="002439DF" w:rsidP="002439DF">
      <w:pPr>
        <w:pStyle w:val="a7"/>
        <w:spacing w:after="0" w:line="240" w:lineRule="auto"/>
        <w:jc w:val="both"/>
        <w:rPr>
          <w:sz w:val="30"/>
          <w:szCs w:val="30"/>
        </w:rPr>
      </w:pPr>
    </w:p>
    <w:p w:rsidR="0098777E" w:rsidRDefault="0098777E" w:rsidP="0098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избиратели!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Мой годами накопленный опыт государственной службы, ответственный подход к выполнению поставленных задач, активность и настойчивость будут сопутствовать в достижении самых важных целей в деле достойного жизнеобеспечения жителей Новкинского сельсовета.  </w:t>
      </w:r>
    </w:p>
    <w:p w:rsidR="0098777E" w:rsidRPr="004634D3" w:rsidRDefault="0098777E" w:rsidP="0098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Вм</w:t>
      </w:r>
      <w:r w:rsidR="00184112">
        <w:rPr>
          <w:rFonts w:ascii="Times New Roman" w:eastAsia="Times New Roman" w:hAnsi="Times New Roman" w:cs="Times New Roman"/>
          <w:sz w:val="30"/>
          <w:szCs w:val="30"/>
        </w:rPr>
        <w:t>есте с в</w:t>
      </w:r>
      <w:r>
        <w:rPr>
          <w:rFonts w:ascii="Times New Roman" w:eastAsia="Times New Roman" w:hAnsi="Times New Roman" w:cs="Times New Roman"/>
          <w:sz w:val="30"/>
          <w:szCs w:val="30"/>
        </w:rPr>
        <w:t>ами мы сможем многое!</w:t>
      </w:r>
    </w:p>
    <w:p w:rsidR="0098777E" w:rsidRDefault="0098777E" w:rsidP="0098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16F80" w:rsidRPr="00B91E67" w:rsidRDefault="00416F80" w:rsidP="0098777E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28" w:rsidRPr="00B91E67" w:rsidRDefault="00E54F2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54F28" w:rsidRPr="00B91E67" w:rsidRDefault="00E54F2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28" w:rsidRPr="00B91E67" w:rsidRDefault="00E54F2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54F28" w:rsidRPr="00B91E67" w:rsidRDefault="00E54F28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4498"/>
    <w:multiLevelType w:val="hybridMultilevel"/>
    <w:tmpl w:val="65D0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93878"/>
    <w:rsid w:val="000B491E"/>
    <w:rsid w:val="00134092"/>
    <w:rsid w:val="00184112"/>
    <w:rsid w:val="001919A7"/>
    <w:rsid w:val="001A49F0"/>
    <w:rsid w:val="00201A74"/>
    <w:rsid w:val="002439DF"/>
    <w:rsid w:val="00260E19"/>
    <w:rsid w:val="0028492C"/>
    <w:rsid w:val="00292834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400A"/>
    <w:rsid w:val="009250F1"/>
    <w:rsid w:val="009718F7"/>
    <w:rsid w:val="0098777E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575F7"/>
    <w:rsid w:val="00DB0E07"/>
    <w:rsid w:val="00DE1F7D"/>
    <w:rsid w:val="00DF4197"/>
    <w:rsid w:val="00DF6B5C"/>
    <w:rsid w:val="00E40A9E"/>
    <w:rsid w:val="00E54F28"/>
    <w:rsid w:val="00EA1A07"/>
    <w:rsid w:val="00EC3E35"/>
    <w:rsid w:val="00ED7486"/>
    <w:rsid w:val="00F031B1"/>
    <w:rsid w:val="00F101E4"/>
    <w:rsid w:val="00F4051D"/>
    <w:rsid w:val="00F513AA"/>
    <w:rsid w:val="00F57E95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67D"/>
  <w15:docId w15:val="{AAB8F725-5217-4543-9192-CB1F36B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5BA5-9B7C-4FF0-998D-0F13E03E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2024-02-04T21:21:00Z</dcterms:modified>
</cp:coreProperties>
</file>