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0406C4">
        <w:rPr>
          <w:b/>
          <w:sz w:val="28"/>
          <w:szCs w:val="28"/>
        </w:rPr>
        <w:t>ДОЛЖАНСКОМУ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0406C4">
        <w:rPr>
          <w:b/>
          <w:sz w:val="28"/>
          <w:szCs w:val="28"/>
        </w:rPr>
        <w:t>3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677"/>
      </w:tblGrid>
      <w:tr w:rsidR="00440563" w:rsidTr="00EA1241">
        <w:tc>
          <w:tcPr>
            <w:tcW w:w="5637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0406C4" w:rsidRDefault="000406C4" w:rsidP="000406C4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EA1241" w:rsidRDefault="00EA1241" w:rsidP="000406C4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EA1241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028233" cy="2939031"/>
                  <wp:effectExtent l="0" t="552450" r="0" b="528069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1912" r="4742" b="532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033285" cy="2942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EA1241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ПЕТРОВА</w:t>
            </w:r>
          </w:p>
          <w:p w:rsidR="00440563" w:rsidRPr="009718F7" w:rsidRDefault="00EA1241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НАТАЛЬЯ ВИКТОРОВНА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EA1241" w:rsidRDefault="00EA1241" w:rsidP="00EA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 xml:space="preserve">Родилась в 1981 году в городе Витебске. </w:t>
            </w:r>
          </w:p>
          <w:p w:rsidR="00EA1241" w:rsidRPr="00EA1241" w:rsidRDefault="00EA1241" w:rsidP="00EA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 xml:space="preserve">В 1998 году окончила ГУО </w:t>
            </w:r>
            <w:r w:rsidR="005067DA">
              <w:rPr>
                <w:rFonts w:ascii="Times New Roman" w:hAnsi="Times New Roman" w:cs="Times New Roman"/>
                <w:sz w:val="24"/>
                <w:szCs w:val="24"/>
              </w:rPr>
              <w:t>«Мазоловская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7DA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 xml:space="preserve"> Витебского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A9B">
              <w:rPr>
                <w:rFonts w:ascii="Times New Roman" w:hAnsi="Times New Roman" w:cs="Times New Roman"/>
                <w:sz w:val="24"/>
                <w:szCs w:val="24"/>
              </w:rPr>
              <w:t xml:space="preserve"> В 2000 году 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 xml:space="preserve">окончила Витебскую бухгалтерскую школу при Министерстве статистики и анализа Республики Беларусь с присвоением квалификации </w:t>
            </w:r>
            <w:r w:rsidR="005067DA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>ухгалтер промышленных предприятий</w:t>
            </w:r>
            <w:r w:rsidR="005067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1241" w:rsidRDefault="00EA1241" w:rsidP="00EA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>Трудовой путь начала в Витебском районном узле почтовой связи в 2000 году почтальоном. В 2003 году переведена начальником отделения почтовой связи Хайсы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там работаю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1241" w:rsidRPr="00EA1241" w:rsidRDefault="00EA1241" w:rsidP="00EA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окончила УО «Белорусская государственная академия связи»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>очтовая связь</w:t>
            </w:r>
            <w:r w:rsidR="002A7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Pr="00EA1241"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квалификацией </w:t>
            </w:r>
            <w:r w:rsidR="005067DA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>ехник почтовой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1241" w:rsidRPr="00EA1241" w:rsidRDefault="00EA1241" w:rsidP="00EA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Б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 xml:space="preserve">еспартийная. </w:t>
            </w:r>
          </w:p>
          <w:p w:rsidR="00EA1241" w:rsidRDefault="00EA1241" w:rsidP="00EA12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>Замужем.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5067DA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r w:rsidRPr="00EA1241">
              <w:rPr>
                <w:rFonts w:ascii="Times New Roman" w:hAnsi="Times New Roman" w:cs="Times New Roman"/>
                <w:sz w:val="24"/>
                <w:szCs w:val="24"/>
              </w:rPr>
              <w:t xml:space="preserve"> дочерей.</w:t>
            </w:r>
          </w:p>
          <w:p w:rsidR="000406C4" w:rsidRPr="000406C4" w:rsidRDefault="000406C4" w:rsidP="000406C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563" w:rsidRPr="00440563" w:rsidRDefault="00440563" w:rsidP="000406C4">
            <w:pPr>
              <w:ind w:right="252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EA1241" w:rsidRDefault="00DF4197" w:rsidP="00EA1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241">
        <w:rPr>
          <w:rFonts w:ascii="Times New Roman" w:hAnsi="Times New Roman" w:cs="Times New Roman"/>
          <w:b/>
          <w:sz w:val="28"/>
          <w:szCs w:val="28"/>
        </w:rPr>
        <w:t>Уважаемые избиратели!</w:t>
      </w:r>
    </w:p>
    <w:p w:rsidR="00DF4197" w:rsidRPr="00EA1241" w:rsidRDefault="00DF4197" w:rsidP="00EA1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241" w:rsidRPr="00EA1241" w:rsidRDefault="00EA1241" w:rsidP="00EA1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241">
        <w:rPr>
          <w:rFonts w:ascii="Times New Roman" w:hAnsi="Times New Roman" w:cs="Times New Roman"/>
          <w:sz w:val="28"/>
          <w:szCs w:val="28"/>
        </w:rPr>
        <w:t xml:space="preserve">Моя программа направлена на оказание качественных почтовых услуг населению и организациям. </w:t>
      </w:r>
    </w:p>
    <w:p w:rsidR="00EA1241" w:rsidRPr="00EA1241" w:rsidRDefault="00EA1241" w:rsidP="00EA1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241">
        <w:rPr>
          <w:rFonts w:ascii="Times New Roman" w:hAnsi="Times New Roman" w:cs="Times New Roman"/>
          <w:sz w:val="28"/>
          <w:szCs w:val="28"/>
        </w:rPr>
        <w:t>Отрасль почтовой связи является неотъемлемой частью производственной и социальной инф</w:t>
      </w:r>
      <w:r w:rsidR="005067DA">
        <w:rPr>
          <w:rFonts w:ascii="Times New Roman" w:hAnsi="Times New Roman" w:cs="Times New Roman"/>
          <w:sz w:val="28"/>
          <w:szCs w:val="28"/>
        </w:rPr>
        <w:t>р</w:t>
      </w:r>
      <w:r w:rsidRPr="00EA1241">
        <w:rPr>
          <w:rFonts w:ascii="Times New Roman" w:hAnsi="Times New Roman" w:cs="Times New Roman"/>
          <w:sz w:val="28"/>
          <w:szCs w:val="28"/>
        </w:rPr>
        <w:t>аструктуры Республики Беларусь и функционирует на её территории для удовлетворения потребностей физических и юридических лиц, республиканских органов государственного управления в услугах почтовой связи.</w:t>
      </w:r>
    </w:p>
    <w:p w:rsidR="00EA1241" w:rsidRPr="00EA1241" w:rsidRDefault="00EA1241" w:rsidP="00EA1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241">
        <w:rPr>
          <w:rFonts w:ascii="Times New Roman" w:hAnsi="Times New Roman" w:cs="Times New Roman"/>
          <w:sz w:val="28"/>
          <w:szCs w:val="28"/>
        </w:rPr>
        <w:t>Развитие почтовой связи в Республики Беларусь направлена на совершенствование национального рынка услуг почтовой связи как эффективного сегмента экономики и обеспечение граждан Республики Беларусь современными услугами почтовой связи.</w:t>
      </w:r>
    </w:p>
    <w:p w:rsidR="00EA1241" w:rsidRPr="00EA1241" w:rsidRDefault="00EA1241" w:rsidP="00EA1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A1241">
        <w:rPr>
          <w:rFonts w:ascii="Times New Roman" w:hAnsi="Times New Roman" w:cs="Times New Roman"/>
          <w:sz w:val="28"/>
          <w:szCs w:val="28"/>
        </w:rPr>
        <w:t xml:space="preserve">еня как кандидата в депутаты волнуют вопросы и проблемы жителей моего избирательного округа: состояние и содержание подъездных дорог и улиц. Благоустройство домов, дворовых территорий, доступная медицина, эффективная социальная поддержка ветеранов войны и труда, пенсионеров, инвалидов и поддержка молодых семей. </w:t>
      </w:r>
    </w:p>
    <w:p w:rsidR="00EA1241" w:rsidRPr="00EA1241" w:rsidRDefault="00EA1241" w:rsidP="00EA12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1241">
        <w:rPr>
          <w:rFonts w:ascii="Times New Roman" w:hAnsi="Times New Roman" w:cs="Times New Roman"/>
          <w:sz w:val="28"/>
          <w:szCs w:val="28"/>
        </w:rPr>
        <w:t>Дорогие избиратели, оказание помощи вам – один из приоритетов моей деятельности. Вместе мы будем делать нашу жизнь лучше!</w:t>
      </w:r>
    </w:p>
    <w:p w:rsidR="000406C4" w:rsidRPr="000406C4" w:rsidRDefault="00EA1241" w:rsidP="00EA12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1241">
        <w:rPr>
          <w:rFonts w:ascii="Times New Roman" w:hAnsi="Times New Roman" w:cs="Times New Roman"/>
          <w:sz w:val="28"/>
          <w:szCs w:val="28"/>
        </w:rPr>
        <w:t>Искренне надеюсь на ваше доверие и поддержку!</w:t>
      </w:r>
    </w:p>
    <w:sectPr w:rsidR="000406C4" w:rsidRPr="000406C4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AE" w:rsidRPr="00B91E67" w:rsidRDefault="00763EAE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763EAE" w:rsidRPr="00B91E67" w:rsidRDefault="00763EAE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AE" w:rsidRPr="00B91E67" w:rsidRDefault="00763EAE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763EAE" w:rsidRPr="00B91E67" w:rsidRDefault="00763EAE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0628A"/>
    <w:multiLevelType w:val="hybridMultilevel"/>
    <w:tmpl w:val="0976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406C4"/>
    <w:rsid w:val="00134092"/>
    <w:rsid w:val="001919A7"/>
    <w:rsid w:val="001A49F0"/>
    <w:rsid w:val="00201A74"/>
    <w:rsid w:val="00260E19"/>
    <w:rsid w:val="002A7A9B"/>
    <w:rsid w:val="002B0C23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D4551"/>
    <w:rsid w:val="005067DA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63EAE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9283B"/>
    <w:rsid w:val="009A3962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90728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A1241"/>
    <w:rsid w:val="00EA1A07"/>
    <w:rsid w:val="00EC3E35"/>
    <w:rsid w:val="00F031B1"/>
    <w:rsid w:val="00F26DB5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0BFA"/>
  <w15:docId w15:val="{F1178030-3A96-4E2C-B040-8FE0D890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2024-01-05T08:51:00Z</cp:lastPrinted>
  <dcterms:created xsi:type="dcterms:W3CDTF">2024-01-29T16:55:00Z</dcterms:created>
  <dcterms:modified xsi:type="dcterms:W3CDTF">2024-02-04T19:59:00Z</dcterms:modified>
</cp:coreProperties>
</file>