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4678"/>
      </w:tblGrid>
      <w:tr w:rsidR="00354053" w:rsidRPr="00045413" w14:paraId="765AF65F" w14:textId="77777777" w:rsidTr="008377AE">
        <w:tc>
          <w:tcPr>
            <w:tcW w:w="6663" w:type="dxa"/>
            <w:shd w:val="clear" w:color="auto" w:fill="auto"/>
          </w:tcPr>
          <w:p w14:paraId="2C2CC6B9" w14:textId="77777777" w:rsidR="00354053" w:rsidRPr="00F267BB" w:rsidRDefault="00354053" w:rsidP="008377AE">
            <w:pPr>
              <w:spacing w:line="26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14:paraId="54AACD00" w14:textId="77777777" w:rsidR="00354053" w:rsidRDefault="005E24C9" w:rsidP="00F273C7">
            <w:pPr>
              <w:spacing w:line="260" w:lineRule="exact"/>
              <w:jc w:val="both"/>
              <w:rPr>
                <w:rFonts w:eastAsia="Calibr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о лицах, </w:t>
            </w:r>
            <w:r w:rsidR="00F273C7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зарегистрированных</w:t>
            </w: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кандидатами в</w:t>
            </w:r>
            <w:r w:rsidR="00354053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депутаты </w:t>
            </w:r>
            <w:r w:rsidR="006F6F6A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Витебского </w:t>
            </w: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областного Совета депутатов</w:t>
            </w:r>
            <w:r w:rsidR="00354053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</w:t>
            </w:r>
          </w:p>
          <w:p w14:paraId="1D80A351" w14:textId="77777777" w:rsidR="008377AE" w:rsidRDefault="008377AE" w:rsidP="00F273C7">
            <w:pPr>
              <w:spacing w:line="260" w:lineRule="exact"/>
              <w:jc w:val="both"/>
              <w:rPr>
                <w:rFonts w:eastAsia="Calibri"/>
                <w:b/>
                <w:bCs/>
                <w:sz w:val="30"/>
                <w:szCs w:val="30"/>
                <w:lang w:eastAsia="en-US"/>
              </w:rPr>
            </w:pPr>
          </w:p>
          <w:tbl>
            <w:tblPr>
              <w:tblW w:w="14380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13"/>
              <w:gridCol w:w="1915"/>
              <w:gridCol w:w="1386"/>
              <w:gridCol w:w="3028"/>
              <w:gridCol w:w="1622"/>
              <w:gridCol w:w="2330"/>
              <w:gridCol w:w="2186"/>
            </w:tblGrid>
            <w:tr w:rsidR="008377AE" w14:paraId="561B5798" w14:textId="77777777" w:rsidTr="002543CA">
              <w:trPr>
                <w:trHeight w:val="1299"/>
              </w:trPr>
              <w:tc>
                <w:tcPr>
                  <w:tcW w:w="6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E360EB0" w14:textId="77777777" w:rsidR="008377AE" w:rsidRPr="00F267BB" w:rsidRDefault="008377AE" w:rsidP="008377A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F267BB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Наименование </w:t>
                  </w:r>
                  <w:r w:rsidRPr="00F267BB">
                    <w:rPr>
                      <w:rFonts w:eastAsia="Calibri"/>
                      <w:sz w:val="22"/>
                      <w:szCs w:val="22"/>
                      <w:lang w:eastAsia="en-US"/>
                    </w:rPr>
                    <w:br/>
                    <w:t>и номер</w:t>
                  </w:r>
                </w:p>
                <w:p w14:paraId="4ADE3DA5" w14:textId="77777777" w:rsidR="008377AE" w:rsidRPr="00F267BB" w:rsidRDefault="008377AE" w:rsidP="008377A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F267BB">
                    <w:rPr>
                      <w:rFonts w:eastAsia="Calibri"/>
                      <w:sz w:val="22"/>
                      <w:szCs w:val="22"/>
                      <w:lang w:eastAsia="en-US"/>
                    </w:rPr>
                    <w:t>избирательного округа</w:t>
                  </w:r>
                </w:p>
              </w:tc>
              <w:tc>
                <w:tcPr>
                  <w:tcW w:w="66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AEFB643" w14:textId="77777777" w:rsidR="008377AE" w:rsidRPr="00F267BB" w:rsidRDefault="008377AE" w:rsidP="008377A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F267BB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Фамилия, </w:t>
                  </w:r>
                  <w:r w:rsidRPr="00F267BB">
                    <w:rPr>
                      <w:rFonts w:eastAsia="Calibri"/>
                      <w:sz w:val="22"/>
                      <w:szCs w:val="22"/>
                      <w:lang w:eastAsia="en-US"/>
                    </w:rPr>
                    <w:br/>
                    <w:t xml:space="preserve">имя, отчество </w:t>
                  </w:r>
                  <w:r w:rsidRPr="00F267BB">
                    <w:rPr>
                      <w:rFonts w:eastAsia="Calibri"/>
                      <w:sz w:val="22"/>
                      <w:szCs w:val="22"/>
                      <w:lang w:eastAsia="en-US"/>
                    </w:rPr>
                    <w:br/>
                  </w:r>
                </w:p>
              </w:tc>
              <w:tc>
                <w:tcPr>
                  <w:tcW w:w="482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9300194" w14:textId="77777777" w:rsidR="008377AE" w:rsidRPr="00F267BB" w:rsidRDefault="008377AE" w:rsidP="008377A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Дата </w:t>
                  </w:r>
                  <w:r w:rsidRPr="00F267BB">
                    <w:rPr>
                      <w:rFonts w:eastAsia="Calibri"/>
                      <w:sz w:val="22"/>
                      <w:szCs w:val="22"/>
                      <w:lang w:eastAsia="en-US"/>
                    </w:rPr>
                    <w:t>рождения</w:t>
                  </w: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1B9716A" w14:textId="77777777" w:rsidR="008377AE" w:rsidRDefault="008377AE" w:rsidP="008377AE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B57DA2">
                    <w:rPr>
                      <w:color w:val="212529"/>
                      <w:sz w:val="22"/>
                      <w:szCs w:val="22"/>
                      <w:shd w:val="clear" w:color="auto" w:fill="FFFFFF"/>
                    </w:rPr>
                    <w:t>Место работы</w:t>
                  </w:r>
                  <w:r>
                    <w:rPr>
                      <w:color w:val="212529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B57DA2">
                    <w:rPr>
                      <w:color w:val="212529"/>
                      <w:sz w:val="22"/>
                      <w:szCs w:val="22"/>
                      <w:shd w:val="clear" w:color="auto" w:fill="FFFFFF"/>
                    </w:rPr>
                    <w:t xml:space="preserve"> занимаемая должность служащего</w:t>
                  </w:r>
                  <w:r>
                    <w:rPr>
                      <w:color w:val="212529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B57DA2">
                    <w:rPr>
                      <w:color w:val="212529"/>
                      <w:sz w:val="22"/>
                      <w:szCs w:val="22"/>
                      <w:shd w:val="clear" w:color="auto" w:fill="FFFFFF"/>
                    </w:rPr>
                    <w:t>(профессия</w:t>
                  </w:r>
                  <w:r>
                    <w:rPr>
                      <w:color w:val="212529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B57DA2">
                    <w:rPr>
                      <w:color w:val="212529"/>
                      <w:sz w:val="22"/>
                      <w:szCs w:val="22"/>
                      <w:shd w:val="clear" w:color="auto" w:fill="FFFFFF"/>
                    </w:rPr>
                    <w:t>рабочего,</w:t>
                  </w:r>
                  <w:r w:rsidRPr="00B57DA2">
                    <w:rPr>
                      <w:sz w:val="22"/>
                      <w:szCs w:val="22"/>
                    </w:rPr>
                    <w:t> </w:t>
                  </w:r>
                  <w:proofErr w:type="gramEnd"/>
                </w:p>
                <w:p w14:paraId="7240E9DD" w14:textId="77777777" w:rsidR="008377AE" w:rsidRPr="00F267BB" w:rsidRDefault="008377AE" w:rsidP="008377A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B57DA2">
                    <w:rPr>
                      <w:sz w:val="22"/>
                      <w:szCs w:val="22"/>
                    </w:rPr>
                    <w:t>занятие)</w:t>
                  </w:r>
                </w:p>
              </w:tc>
              <w:tc>
                <w:tcPr>
                  <w:tcW w:w="56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F58B4F4" w14:textId="77777777" w:rsidR="008377AE" w:rsidRPr="00F267BB" w:rsidRDefault="008377AE" w:rsidP="008377A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F267BB">
                    <w:rPr>
                      <w:rFonts w:eastAsia="Calibri"/>
                      <w:sz w:val="22"/>
                      <w:szCs w:val="22"/>
                      <w:lang w:eastAsia="en-US"/>
                    </w:rPr>
                    <w:t>Место жительства</w:t>
                  </w:r>
                </w:p>
              </w:tc>
              <w:tc>
                <w:tcPr>
                  <w:tcW w:w="810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922BD3F" w14:textId="77777777" w:rsidR="008377AE" w:rsidRPr="00F267BB" w:rsidRDefault="008377AE" w:rsidP="008377A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F267BB">
                    <w:rPr>
                      <w:rFonts w:eastAsia="Calibri"/>
                      <w:sz w:val="22"/>
                      <w:szCs w:val="22"/>
                      <w:lang w:eastAsia="en-US"/>
                    </w:rPr>
                    <w:t>Партийность</w:t>
                  </w:r>
                </w:p>
              </w:tc>
              <w:tc>
                <w:tcPr>
                  <w:tcW w:w="760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4C2F419" w14:textId="77777777" w:rsidR="008377AE" w:rsidRPr="00F267BB" w:rsidRDefault="008377AE" w:rsidP="008377A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Способ выдвижения</w:t>
                  </w:r>
                </w:p>
              </w:tc>
            </w:tr>
            <w:tr w:rsidR="008377AE" w14:paraId="01CEA4F6" w14:textId="77777777" w:rsidTr="002543CA">
              <w:trPr>
                <w:trHeight w:val="1299"/>
              </w:trPr>
              <w:tc>
                <w:tcPr>
                  <w:tcW w:w="665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14:paraId="71FC4D5D" w14:textId="558E21DC" w:rsidR="008377AE" w:rsidRPr="008A4F5D" w:rsidRDefault="008377AE" w:rsidP="008377AE">
                  <w:pPr>
                    <w:jc w:val="center"/>
                    <w:rPr>
                      <w:rFonts w:eastAsia="Calibri"/>
                      <w:lang w:val="be-BY" w:eastAsia="en-US"/>
                    </w:rPr>
                  </w:pPr>
                  <w:r w:rsidRPr="008377AE">
                    <w:rPr>
                      <w:rFonts w:eastAsia="Calibri"/>
                      <w:b/>
                      <w:lang w:val="be-BY" w:eastAsia="en-US"/>
                    </w:rPr>
                    <w:t>Бабиничский избирательный округ № 18</w:t>
                  </w:r>
                </w:p>
              </w:tc>
              <w:tc>
                <w:tcPr>
                  <w:tcW w:w="66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43FFA55" w14:textId="77777777" w:rsidR="008377AE" w:rsidRPr="002F56E4" w:rsidRDefault="008377AE" w:rsidP="008377AE">
                  <w:pPr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>Дядёло</w:t>
                  </w:r>
                  <w:proofErr w:type="spellEnd"/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</w:p>
                <w:p w14:paraId="28F15479" w14:textId="05736D76" w:rsidR="008377AE" w:rsidRDefault="008377AE" w:rsidP="008377AE">
                  <w:pPr>
                    <w:rPr>
                      <w:rFonts w:eastAsia="Calibri"/>
                      <w:lang w:eastAsia="en-US"/>
                    </w:rPr>
                  </w:pPr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>Юрий Адамович</w:t>
                  </w:r>
                </w:p>
              </w:tc>
              <w:tc>
                <w:tcPr>
                  <w:tcW w:w="482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D425EAD" w14:textId="49EE8EF6" w:rsidR="008377AE" w:rsidRDefault="008377AE" w:rsidP="008377AE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>05.04.1966</w:t>
                  </w: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636FFF2" w14:textId="7818F6F4" w:rsidR="008377AE" w:rsidRDefault="008377AE" w:rsidP="008377AE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>Главное управление жилищно-коммунального хозяйства Витебского областного исполнительного комитета, начальник</w:t>
                  </w:r>
                </w:p>
              </w:tc>
              <w:tc>
                <w:tcPr>
                  <w:tcW w:w="56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705AC60" w14:textId="77777777" w:rsidR="008377AE" w:rsidRDefault="008377AE" w:rsidP="008377AE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>
                    <w:rPr>
                      <w:rFonts w:eastAsia="Calibri"/>
                      <w:lang w:eastAsia="en-US"/>
                    </w:rPr>
                    <w:t>г</w:t>
                  </w:r>
                  <w:proofErr w:type="gramStart"/>
                  <w:r>
                    <w:rPr>
                      <w:rFonts w:eastAsia="Calibri"/>
                      <w:lang w:eastAsia="en-US"/>
                    </w:rPr>
                    <w:t>.В</w:t>
                  </w:r>
                  <w:proofErr w:type="gramEnd"/>
                  <w:r>
                    <w:rPr>
                      <w:rFonts w:eastAsia="Calibri"/>
                      <w:lang w:eastAsia="en-US"/>
                    </w:rPr>
                    <w:t>итебск</w:t>
                  </w:r>
                  <w:proofErr w:type="spellEnd"/>
                </w:p>
              </w:tc>
              <w:tc>
                <w:tcPr>
                  <w:tcW w:w="810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FB2A0F5" w14:textId="11E54662" w:rsidR="008377AE" w:rsidRDefault="002543CA" w:rsidP="008377AE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беспартийный</w:t>
                  </w:r>
                </w:p>
              </w:tc>
              <w:tc>
                <w:tcPr>
                  <w:tcW w:w="760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2D5DF27" w14:textId="77777777" w:rsidR="008377AE" w:rsidRDefault="008377AE" w:rsidP="008377A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путём сбора подписей;</w:t>
                  </w:r>
                </w:p>
                <w:p w14:paraId="61DE904A" w14:textId="77777777" w:rsidR="008377AE" w:rsidRDefault="008377AE" w:rsidP="008377A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  <w:p w14:paraId="1D0A8E06" w14:textId="71FEA49F" w:rsidR="008377AE" w:rsidRDefault="008377AE" w:rsidP="008377A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от трудового коллектива</w:t>
                  </w:r>
                </w:p>
                <w:p w14:paraId="38F74995" w14:textId="23C9D31A" w:rsidR="008377AE" w:rsidRDefault="008377AE" w:rsidP="008377AE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2543CA" w14:paraId="742C8C9C" w14:textId="77777777" w:rsidTr="002543CA">
              <w:trPr>
                <w:trHeight w:val="1299"/>
              </w:trPr>
              <w:tc>
                <w:tcPr>
                  <w:tcW w:w="665" w:type="pct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14:paraId="6F9B1DF2" w14:textId="77777777" w:rsidR="002543CA" w:rsidRPr="008A4F5D" w:rsidRDefault="002543CA" w:rsidP="008377AE">
                  <w:pPr>
                    <w:jc w:val="center"/>
                    <w:rPr>
                      <w:rFonts w:eastAsia="Calibri"/>
                      <w:lang w:val="be-BY" w:eastAsia="en-US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D499A53" w14:textId="77777777" w:rsidR="002543CA" w:rsidRPr="002F56E4" w:rsidRDefault="002543CA" w:rsidP="002543CA">
                  <w:pPr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>Пахолкин</w:t>
                  </w:r>
                  <w:proofErr w:type="spellEnd"/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</w:t>
                  </w:r>
                </w:p>
                <w:p w14:paraId="14B1FB9C" w14:textId="1BB22E35" w:rsidR="002543CA" w:rsidRDefault="002543CA" w:rsidP="008377AE">
                  <w:pPr>
                    <w:spacing w:line="240" w:lineRule="exact"/>
                  </w:pPr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>Сергей Иванович</w:t>
                  </w:r>
                </w:p>
              </w:tc>
              <w:tc>
                <w:tcPr>
                  <w:tcW w:w="482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B0E3956" w14:textId="1DA368BE" w:rsidR="002543CA" w:rsidRDefault="002543CA" w:rsidP="008377AE">
                  <w:pPr>
                    <w:jc w:val="center"/>
                  </w:pPr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>16.11.1983</w:t>
                  </w: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BBA4B6B" w14:textId="20F6116C" w:rsidR="002543CA" w:rsidRDefault="002543CA" w:rsidP="008377AE">
                  <w:pPr>
                    <w:jc w:val="center"/>
                  </w:pPr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Район электрических сетей Витебского сельского района электрических сетей филиала </w:t>
                  </w: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>«В</w:t>
                  </w:r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>итебские электрические сети» РУП «</w:t>
                  </w:r>
                  <w:proofErr w:type="spellStart"/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>Витебскэнерго</w:t>
                  </w:r>
                  <w:proofErr w:type="spellEnd"/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>», начальник</w:t>
                  </w:r>
                </w:p>
              </w:tc>
              <w:tc>
                <w:tcPr>
                  <w:tcW w:w="56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4EC2408" w14:textId="708B0FCE" w:rsidR="002543CA" w:rsidRDefault="002543CA" w:rsidP="002543CA">
                  <w:pPr>
                    <w:jc w:val="center"/>
                  </w:pPr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г. Витебск </w:t>
                  </w:r>
                </w:p>
              </w:tc>
              <w:tc>
                <w:tcPr>
                  <w:tcW w:w="810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22F30C8" w14:textId="21EA5590" w:rsidR="002543CA" w:rsidRPr="008A4F5D" w:rsidRDefault="002543CA" w:rsidP="008377AE">
                  <w:pPr>
                    <w:jc w:val="center"/>
                    <w:rPr>
                      <w:lang w:val="be-BY" w:eastAsia="en-US"/>
                    </w:rPr>
                  </w:pPr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>беспартийный</w:t>
                  </w:r>
                </w:p>
              </w:tc>
              <w:tc>
                <w:tcPr>
                  <w:tcW w:w="760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BC98955" w14:textId="77777777" w:rsidR="002543CA" w:rsidRDefault="002543CA" w:rsidP="002543CA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от трудового коллектива</w:t>
                  </w:r>
                </w:p>
                <w:p w14:paraId="5062AA50" w14:textId="77777777" w:rsidR="002543CA" w:rsidRDefault="002543CA" w:rsidP="008377A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543CA" w14:paraId="7D80B851" w14:textId="77777777" w:rsidTr="002543CA">
              <w:trPr>
                <w:trHeight w:val="1299"/>
              </w:trPr>
              <w:tc>
                <w:tcPr>
                  <w:tcW w:w="665" w:type="pct"/>
                  <w:vMerge w:val="restart"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14:paraId="6A163971" w14:textId="48CD7D48" w:rsidR="002543CA" w:rsidRPr="008A4F5D" w:rsidRDefault="002543CA" w:rsidP="008377AE">
                  <w:pPr>
                    <w:jc w:val="center"/>
                    <w:rPr>
                      <w:rFonts w:eastAsia="Calibri"/>
                      <w:lang w:val="be-BY" w:eastAsia="en-US"/>
                    </w:rPr>
                  </w:pPr>
                  <w:proofErr w:type="spellStart"/>
                  <w:r w:rsidRPr="002543CA">
                    <w:rPr>
                      <w:rFonts w:eastAsia="Calibri"/>
                      <w:b/>
                      <w:lang w:eastAsia="en-US"/>
                    </w:rPr>
                    <w:t>Новкинский</w:t>
                  </w:r>
                  <w:proofErr w:type="spellEnd"/>
                  <w:r w:rsidRPr="002543CA">
                    <w:rPr>
                      <w:rFonts w:eastAsia="Calibri"/>
                      <w:b/>
                      <w:lang w:eastAsia="en-US"/>
                    </w:rPr>
                    <w:t xml:space="preserve"> избирательный округ № 19</w:t>
                  </w:r>
                </w:p>
              </w:tc>
              <w:tc>
                <w:tcPr>
                  <w:tcW w:w="66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4B664DD" w14:textId="77777777" w:rsidR="002543CA" w:rsidRPr="002F56E4" w:rsidRDefault="002543CA" w:rsidP="002543CA">
                  <w:pPr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Исаченко </w:t>
                  </w:r>
                </w:p>
                <w:p w14:paraId="71A68468" w14:textId="34482E75" w:rsidR="002543CA" w:rsidRDefault="002543CA" w:rsidP="008377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>Игорь Владимирович</w:t>
                  </w:r>
                </w:p>
              </w:tc>
              <w:tc>
                <w:tcPr>
                  <w:tcW w:w="482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C327A40" w14:textId="519F7B2C" w:rsidR="002543CA" w:rsidRDefault="002543CA" w:rsidP="00837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>26.03.1969</w:t>
                  </w: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788B573" w14:textId="533A3237" w:rsidR="002543CA" w:rsidRDefault="002543CA" w:rsidP="002543CA">
                  <w:pPr>
                    <w:jc w:val="center"/>
                  </w:pPr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Унитарное предприятие </w:t>
                  </w: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>«</w:t>
                  </w:r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Проектный институт “</w:t>
                  </w:r>
                  <w:proofErr w:type="spellStart"/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>Витебскгипрозем</w:t>
                  </w:r>
                  <w:proofErr w:type="spellEnd"/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>»</w:t>
                  </w:r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>, директор</w:t>
                  </w:r>
                </w:p>
              </w:tc>
              <w:tc>
                <w:tcPr>
                  <w:tcW w:w="56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2A5F291" w14:textId="7AC65DF7" w:rsidR="002543CA" w:rsidRDefault="002543CA" w:rsidP="008377AE">
                  <w:pPr>
                    <w:jc w:val="center"/>
                  </w:pPr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>г. Витебск</w:t>
                  </w:r>
                </w:p>
              </w:tc>
              <w:tc>
                <w:tcPr>
                  <w:tcW w:w="810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3576CD5" w14:textId="1CAE462B" w:rsidR="002543CA" w:rsidRPr="008A4F5D" w:rsidRDefault="002543CA" w:rsidP="002543CA">
                  <w:pPr>
                    <w:jc w:val="center"/>
                    <w:rPr>
                      <w:lang w:val="be-BY" w:eastAsia="en-US"/>
                    </w:rPr>
                  </w:pPr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член Белорусской партии </w:t>
                  </w: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>«</w:t>
                  </w:r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>Белая Русь</w:t>
                  </w: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>»</w:t>
                  </w:r>
                </w:p>
              </w:tc>
              <w:tc>
                <w:tcPr>
                  <w:tcW w:w="760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F924862" w14:textId="77777777" w:rsidR="002543CA" w:rsidRDefault="002543CA" w:rsidP="002543CA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путём сбора подписей;</w:t>
                  </w:r>
                </w:p>
                <w:p w14:paraId="32C3963C" w14:textId="77777777" w:rsidR="002543CA" w:rsidRDefault="002543CA" w:rsidP="002543CA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  <w:p w14:paraId="71BA9FD3" w14:textId="48E921D4" w:rsidR="002543CA" w:rsidRDefault="002543CA" w:rsidP="002543CA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от партии;</w:t>
                  </w:r>
                </w:p>
                <w:p w14:paraId="14675BEF" w14:textId="77777777" w:rsidR="002543CA" w:rsidRDefault="002543CA" w:rsidP="002543CA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  <w:p w14:paraId="420EAAE2" w14:textId="77777777" w:rsidR="002543CA" w:rsidRDefault="002543CA" w:rsidP="002543CA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от трудового коллектива</w:t>
                  </w:r>
                </w:p>
                <w:p w14:paraId="6BF6FE25" w14:textId="77777777" w:rsidR="002543CA" w:rsidRDefault="002543CA" w:rsidP="008377A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543CA" w14:paraId="797D8ADF" w14:textId="77777777" w:rsidTr="002543CA">
              <w:trPr>
                <w:trHeight w:val="1299"/>
              </w:trPr>
              <w:tc>
                <w:tcPr>
                  <w:tcW w:w="665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D6E2ED0" w14:textId="77777777" w:rsidR="002543CA" w:rsidRPr="008A4F5D" w:rsidRDefault="002543CA" w:rsidP="008377AE">
                  <w:pPr>
                    <w:jc w:val="center"/>
                    <w:rPr>
                      <w:rFonts w:eastAsia="Calibri"/>
                      <w:lang w:val="be-BY" w:eastAsia="en-US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02B0383" w14:textId="77777777" w:rsidR="002543CA" w:rsidRPr="002F56E4" w:rsidRDefault="002543CA" w:rsidP="002543CA">
                  <w:pPr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Волохова </w:t>
                  </w:r>
                </w:p>
                <w:p w14:paraId="6706B82D" w14:textId="1D329D98" w:rsidR="002543CA" w:rsidRDefault="002543CA" w:rsidP="008377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>Елена Александровна</w:t>
                  </w:r>
                </w:p>
              </w:tc>
              <w:tc>
                <w:tcPr>
                  <w:tcW w:w="482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7D495A8" w14:textId="7081485C" w:rsidR="002543CA" w:rsidRDefault="002543CA" w:rsidP="008377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>12.02.1973</w:t>
                  </w: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AC1E9D5" w14:textId="77777777" w:rsidR="002543CA" w:rsidRPr="002F56E4" w:rsidRDefault="002543CA" w:rsidP="002543CA">
                  <w:pPr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Представительство Белгосстрах по Витебскому району, директор</w:t>
                  </w:r>
                </w:p>
                <w:p w14:paraId="017DF273" w14:textId="77777777" w:rsidR="002543CA" w:rsidRDefault="002543CA" w:rsidP="008377AE">
                  <w:pPr>
                    <w:jc w:val="center"/>
                  </w:pPr>
                </w:p>
              </w:tc>
              <w:tc>
                <w:tcPr>
                  <w:tcW w:w="564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7CAE3E4" w14:textId="270FD5A0" w:rsidR="002543CA" w:rsidRDefault="002543CA" w:rsidP="008377AE">
                  <w:pPr>
                    <w:jc w:val="center"/>
                  </w:pPr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>г. Витебск</w:t>
                  </w:r>
                </w:p>
              </w:tc>
              <w:tc>
                <w:tcPr>
                  <w:tcW w:w="810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D9591ED" w14:textId="58F584D8" w:rsidR="002543CA" w:rsidRPr="008A4F5D" w:rsidRDefault="002543CA" w:rsidP="002543CA">
                  <w:pPr>
                    <w:jc w:val="center"/>
                    <w:rPr>
                      <w:lang w:val="be-BY" w:eastAsia="en-US"/>
                    </w:rPr>
                  </w:pPr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член Белорусской партии </w:t>
                  </w: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>«</w:t>
                  </w:r>
                  <w:r w:rsidRPr="002F56E4">
                    <w:rPr>
                      <w:rFonts w:eastAsia="Calibri"/>
                      <w:sz w:val="26"/>
                      <w:szCs w:val="26"/>
                      <w:lang w:eastAsia="en-US"/>
                    </w:rPr>
                    <w:t>Белая Русь</w:t>
                  </w: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>»</w:t>
                  </w:r>
                </w:p>
              </w:tc>
              <w:tc>
                <w:tcPr>
                  <w:tcW w:w="760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00EE52F" w14:textId="77777777" w:rsidR="002543CA" w:rsidRDefault="002543CA" w:rsidP="002543CA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от трудового коллек</w:t>
                  </w:r>
                  <w:bookmarkStart w:id="0" w:name="_GoBack"/>
                  <w:bookmarkEnd w:id="0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тива</w:t>
                  </w:r>
                </w:p>
                <w:p w14:paraId="0E0BE5DA" w14:textId="77777777" w:rsidR="002543CA" w:rsidRDefault="002543CA" w:rsidP="008377A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4CD083BE" w14:textId="0C50AD3D" w:rsidR="008377AE" w:rsidRPr="00045413" w:rsidRDefault="008377AE" w:rsidP="00F273C7">
            <w:pPr>
              <w:spacing w:line="260" w:lineRule="exact"/>
              <w:jc w:val="both"/>
              <w:rPr>
                <w:sz w:val="22"/>
                <w:szCs w:val="22"/>
              </w:rPr>
            </w:pPr>
          </w:p>
        </w:tc>
      </w:tr>
      <w:tr w:rsidR="008377AE" w:rsidRPr="00045413" w14:paraId="0800A10E" w14:textId="77777777" w:rsidTr="008377AE">
        <w:tc>
          <w:tcPr>
            <w:tcW w:w="6663" w:type="dxa"/>
            <w:shd w:val="clear" w:color="auto" w:fill="auto"/>
          </w:tcPr>
          <w:p w14:paraId="04E60954" w14:textId="77777777" w:rsidR="008377AE" w:rsidRPr="00F267BB" w:rsidRDefault="008377AE" w:rsidP="008377AE">
            <w:pPr>
              <w:spacing w:line="260" w:lineRule="exact"/>
              <w:rPr>
                <w:b/>
                <w:sz w:val="30"/>
                <w:szCs w:val="30"/>
              </w:rPr>
            </w:pPr>
          </w:p>
        </w:tc>
      </w:tr>
    </w:tbl>
    <w:p w14:paraId="722B5937" w14:textId="77777777" w:rsidR="002F56E4" w:rsidRPr="002F56E4" w:rsidRDefault="002F56E4" w:rsidP="002F56E4">
      <w:pPr>
        <w:jc w:val="center"/>
        <w:rPr>
          <w:rFonts w:eastAsia="Calibri"/>
          <w:lang w:eastAsia="en-US"/>
        </w:rPr>
      </w:pPr>
    </w:p>
    <w:p w14:paraId="674FFB28" w14:textId="0AAB0CE4" w:rsidR="00354053" w:rsidRDefault="00354053" w:rsidP="002F56E4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C8A4A" w14:textId="77777777" w:rsidR="002543CA" w:rsidRDefault="002543CA" w:rsidP="00980979">
      <w:r>
        <w:separator/>
      </w:r>
    </w:p>
  </w:endnote>
  <w:endnote w:type="continuationSeparator" w:id="0">
    <w:p w14:paraId="4F8FDDD1" w14:textId="77777777" w:rsidR="002543CA" w:rsidRDefault="002543CA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33A4D" w14:textId="77777777" w:rsidR="002543CA" w:rsidRDefault="002543CA" w:rsidP="00980979">
      <w:r>
        <w:separator/>
      </w:r>
    </w:p>
  </w:footnote>
  <w:footnote w:type="continuationSeparator" w:id="0">
    <w:p w14:paraId="327B7D33" w14:textId="77777777" w:rsidR="002543CA" w:rsidRDefault="002543CA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00B7D"/>
    <w:rsid w:val="00045413"/>
    <w:rsid w:val="000A5531"/>
    <w:rsid w:val="000B6A91"/>
    <w:rsid w:val="001970F0"/>
    <w:rsid w:val="001E7676"/>
    <w:rsid w:val="00201905"/>
    <w:rsid w:val="00216AB1"/>
    <w:rsid w:val="002543CA"/>
    <w:rsid w:val="00265040"/>
    <w:rsid w:val="002674CC"/>
    <w:rsid w:val="00280343"/>
    <w:rsid w:val="002A568D"/>
    <w:rsid w:val="002B0A32"/>
    <w:rsid w:val="002F56E4"/>
    <w:rsid w:val="00312CC5"/>
    <w:rsid w:val="00330EC6"/>
    <w:rsid w:val="0034172A"/>
    <w:rsid w:val="00343BB1"/>
    <w:rsid w:val="00354053"/>
    <w:rsid w:val="0037129A"/>
    <w:rsid w:val="0037138D"/>
    <w:rsid w:val="00381A25"/>
    <w:rsid w:val="00392D97"/>
    <w:rsid w:val="003A20A1"/>
    <w:rsid w:val="003A6B8A"/>
    <w:rsid w:val="003B4355"/>
    <w:rsid w:val="003C1001"/>
    <w:rsid w:val="003E4F6D"/>
    <w:rsid w:val="004155EF"/>
    <w:rsid w:val="00425E38"/>
    <w:rsid w:val="00470B1C"/>
    <w:rsid w:val="00472500"/>
    <w:rsid w:val="0048795B"/>
    <w:rsid w:val="00493BE8"/>
    <w:rsid w:val="004942C5"/>
    <w:rsid w:val="004C5D19"/>
    <w:rsid w:val="004D2E8A"/>
    <w:rsid w:val="004F2F6A"/>
    <w:rsid w:val="004F7959"/>
    <w:rsid w:val="005372D8"/>
    <w:rsid w:val="005464EC"/>
    <w:rsid w:val="00551525"/>
    <w:rsid w:val="00556215"/>
    <w:rsid w:val="005668B3"/>
    <w:rsid w:val="00567753"/>
    <w:rsid w:val="00573B62"/>
    <w:rsid w:val="00591C43"/>
    <w:rsid w:val="0059595A"/>
    <w:rsid w:val="005D119F"/>
    <w:rsid w:val="005E24C9"/>
    <w:rsid w:val="005E47D6"/>
    <w:rsid w:val="005F4D69"/>
    <w:rsid w:val="005F6A99"/>
    <w:rsid w:val="00613BB0"/>
    <w:rsid w:val="00620AEB"/>
    <w:rsid w:val="00657B37"/>
    <w:rsid w:val="0068465F"/>
    <w:rsid w:val="006F15D5"/>
    <w:rsid w:val="006F6F6A"/>
    <w:rsid w:val="007239A6"/>
    <w:rsid w:val="007639BD"/>
    <w:rsid w:val="00767673"/>
    <w:rsid w:val="00773E5C"/>
    <w:rsid w:val="007833D3"/>
    <w:rsid w:val="00783FA5"/>
    <w:rsid w:val="007F20F7"/>
    <w:rsid w:val="00810815"/>
    <w:rsid w:val="00824AC0"/>
    <w:rsid w:val="008377AE"/>
    <w:rsid w:val="008512C5"/>
    <w:rsid w:val="0085482A"/>
    <w:rsid w:val="00880C7E"/>
    <w:rsid w:val="008A4F11"/>
    <w:rsid w:val="008A4F5D"/>
    <w:rsid w:val="008A5411"/>
    <w:rsid w:val="008B5BD5"/>
    <w:rsid w:val="008D0B6C"/>
    <w:rsid w:val="008E33CC"/>
    <w:rsid w:val="00926C23"/>
    <w:rsid w:val="00963E7D"/>
    <w:rsid w:val="00980979"/>
    <w:rsid w:val="009B54E1"/>
    <w:rsid w:val="00B04816"/>
    <w:rsid w:val="00B11F3F"/>
    <w:rsid w:val="00B46B00"/>
    <w:rsid w:val="00BC2FC5"/>
    <w:rsid w:val="00BC68DE"/>
    <w:rsid w:val="00BE0EAC"/>
    <w:rsid w:val="00BE12FE"/>
    <w:rsid w:val="00BE7B63"/>
    <w:rsid w:val="00BF09EC"/>
    <w:rsid w:val="00C27DFC"/>
    <w:rsid w:val="00C27EE4"/>
    <w:rsid w:val="00C33298"/>
    <w:rsid w:val="00C444AB"/>
    <w:rsid w:val="00D3238E"/>
    <w:rsid w:val="00D44FEC"/>
    <w:rsid w:val="00D8013D"/>
    <w:rsid w:val="00D91A8D"/>
    <w:rsid w:val="00D922C7"/>
    <w:rsid w:val="00DA44F5"/>
    <w:rsid w:val="00DB344C"/>
    <w:rsid w:val="00E97C74"/>
    <w:rsid w:val="00EC2A5C"/>
    <w:rsid w:val="00EE6802"/>
    <w:rsid w:val="00EE7487"/>
    <w:rsid w:val="00EF5CD9"/>
    <w:rsid w:val="00F267BB"/>
    <w:rsid w:val="00F273C7"/>
    <w:rsid w:val="00F74112"/>
    <w:rsid w:val="00FC6415"/>
    <w:rsid w:val="00FD5B4C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07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6F6F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F6F6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E97C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6F6F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F6F6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E97C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42A9A-0F9F-4063-8C83-96893415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Урбан</cp:lastModifiedBy>
  <cp:revision>2</cp:revision>
  <cp:lastPrinted>2024-02-02T08:51:00Z</cp:lastPrinted>
  <dcterms:created xsi:type="dcterms:W3CDTF">2024-02-02T09:18:00Z</dcterms:created>
  <dcterms:modified xsi:type="dcterms:W3CDTF">2024-02-02T09:18:00Z</dcterms:modified>
</cp:coreProperties>
</file>