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AD" w:rsidRPr="00424FAE" w:rsidRDefault="007171E1" w:rsidP="00424FAE">
      <w:pPr>
        <w:pStyle w:val="af0"/>
        <w:spacing w:beforeAutospacing="0" w:after="0" w:afterAutospacing="0" w:line="280" w:lineRule="exact"/>
        <w:ind w:firstLine="851"/>
        <w:jc w:val="center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</w:rPr>
        <w:t xml:space="preserve"> </w:t>
      </w:r>
      <w:r w:rsidR="00A7015E" w:rsidRPr="00424FAE">
        <w:rPr>
          <w:rFonts w:ascii="Times New Roman" w:hAnsi="Times New Roman" w:cs="Times New Roman"/>
          <w:sz w:val="30"/>
          <w:szCs w:val="30"/>
        </w:rPr>
        <w:t xml:space="preserve">О работе, проводимой на территории Витебского района, </w:t>
      </w:r>
    </w:p>
    <w:p w:rsidR="00945BAD" w:rsidRPr="00424FAE" w:rsidRDefault="00A7015E" w:rsidP="00424FAE">
      <w:pPr>
        <w:pStyle w:val="af0"/>
        <w:spacing w:beforeAutospacing="0" w:after="0" w:afterAutospacing="0" w:line="280" w:lineRule="exact"/>
        <w:ind w:firstLine="851"/>
        <w:jc w:val="center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</w:rPr>
        <w:t xml:space="preserve">по увековечению памяти погибших в годы Великой Отечественной войны </w:t>
      </w:r>
    </w:p>
    <w:p w:rsidR="00945BAD" w:rsidRPr="00424FAE" w:rsidRDefault="00A7015E" w:rsidP="00424FAE">
      <w:pPr>
        <w:pStyle w:val="af0"/>
        <w:spacing w:beforeAutospacing="0" w:after="0" w:afterAutospacing="0" w:line="280" w:lineRule="exact"/>
        <w:ind w:firstLine="851"/>
        <w:jc w:val="center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</w:rPr>
        <w:t>и проведению мероприятий, посвященных празднованию 75-й годовщины Победы советского народа</w:t>
      </w:r>
      <w:r w:rsidR="007171E1">
        <w:rPr>
          <w:rFonts w:ascii="Times New Roman" w:hAnsi="Times New Roman" w:cs="Times New Roman"/>
          <w:sz w:val="30"/>
          <w:szCs w:val="30"/>
        </w:rPr>
        <w:t xml:space="preserve"> в Великой Отечественной войне </w:t>
      </w:r>
      <w:bookmarkStart w:id="0" w:name="_GoBack"/>
      <w:bookmarkEnd w:id="0"/>
    </w:p>
    <w:p w:rsidR="00945BAD" w:rsidRPr="00424FAE" w:rsidRDefault="00945BAD" w:rsidP="00424FAE">
      <w:pPr>
        <w:pStyle w:val="af0"/>
        <w:spacing w:beforeAutospacing="0" w:after="0" w:afterAutospacing="0" w:line="280" w:lineRule="exact"/>
        <w:ind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945BAD" w:rsidRPr="00424FAE" w:rsidRDefault="00945BAD" w:rsidP="00424FAE">
      <w:pPr>
        <w:pStyle w:val="af0"/>
        <w:spacing w:beforeAutospacing="0" w:after="0" w:afterAutospacing="0" w:line="280" w:lineRule="exact"/>
        <w:ind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945BAD" w:rsidRPr="00F52195" w:rsidRDefault="00A7015E" w:rsidP="00424FAE">
      <w:pPr>
        <w:pStyle w:val="ac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В 2019-2020 годах отмечается 75-я годовщина освобождения Республики Беларусь от немецко-фашистских захватчиков и Победы советского народа в Великой Отечественной войне. Указом Президента Республики Беларусь от 16 октября 2018 года № 408 «О Республиканском организационном комитете» создан Республиканский организационный комитет и утвержден План подготовки и проведения мероприятий по празднованию 75-й годовщины освобождения Республики Беларусь от немецко-фашистских захватчиков и Победы советского народа в Великой Отечественной войне.</w:t>
      </w:r>
    </w:p>
    <w:p w:rsidR="00945BAD" w:rsidRPr="00F52195" w:rsidRDefault="00A7015E" w:rsidP="00424FAE">
      <w:pPr>
        <w:pStyle w:val="ac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52195"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30"/>
          <w:szCs w:val="30"/>
        </w:rPr>
        <w:t>Эти события стали знаковыми не только для нашей страны, но и для нашего Витебского района.</w:t>
      </w:r>
    </w:p>
    <w:p w:rsidR="00945BAD" w:rsidRPr="00F52195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На территории Витебского района расположено 115 захоронений погибших в ходе войн, из них: 3 воинских кладбища (</w:t>
      </w:r>
      <w:proofErr w:type="spellStart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д</w:t>
      </w:r>
      <w:proofErr w:type="gramStart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.Ш</w:t>
      </w:r>
      <w:proofErr w:type="gramEnd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апуры</w:t>
      </w:r>
      <w:proofErr w:type="spellEnd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proofErr w:type="spellStart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аг.Зароново</w:t>
      </w:r>
      <w:proofErr w:type="spellEnd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proofErr w:type="spellStart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д.Михайлово</w:t>
      </w:r>
      <w:proofErr w:type="spellEnd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), 81 братская могила, 28 индивидуальных могил. </w:t>
      </w:r>
      <w:r w:rsidR="00732C38"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Из 115 захоронений погибших в ходе войн 6 захоро</w:t>
      </w:r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="00732C38"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ен</w:t>
      </w:r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ий </w:t>
      </w:r>
      <w:proofErr w:type="gramStart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поставлены</w:t>
      </w:r>
      <w:proofErr w:type="gramEnd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учет в 2019 году.</w:t>
      </w:r>
    </w:p>
    <w:p w:rsidR="00945BAD" w:rsidRPr="00F52195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настоящее время на территории района </w:t>
      </w:r>
      <w:proofErr w:type="gramStart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захороненными</w:t>
      </w:r>
      <w:proofErr w:type="gramEnd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числятся более 61 тыс. (61 201) защитников Отечества и жертв войн – это самое большое число погибших по всей Витебской области и составляет 15 % от областного количества погибших. Установлено 59 тыс. 720 фамилий погибших, что составляет 29,62% от областного количества известных фамилий.</w:t>
      </w:r>
    </w:p>
    <w:p w:rsidR="00945BAD" w:rsidRPr="00F52195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нашем районе в </w:t>
      </w:r>
      <w:proofErr w:type="spellStart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д</w:t>
      </w:r>
      <w:proofErr w:type="gramStart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.Ш</w:t>
      </w:r>
      <w:proofErr w:type="gramEnd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апуры</w:t>
      </w:r>
      <w:proofErr w:type="spellEnd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Октябрьского сельсовета расположено самое крупное в Республике Беларусь воинское захоронение периода Великой Отечественной войны. </w:t>
      </w:r>
      <w:proofErr w:type="gramStart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Захороненными</w:t>
      </w:r>
      <w:proofErr w:type="gramEnd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нем числится 17 454 погибших. </w:t>
      </w:r>
      <w:bookmarkStart w:id="1" w:name="_GoBack1"/>
      <w:bookmarkEnd w:id="1"/>
    </w:p>
    <w:p w:rsidR="00945BAD" w:rsidRPr="00F52195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52195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Справочно:  одни из самых крупных</w:t>
      </w:r>
      <w:r w:rsidR="00732C38" w:rsidRPr="00F52195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воинских</w:t>
      </w:r>
      <w:r w:rsidRPr="00F52195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захоронений в Витебской области:</w:t>
      </w:r>
    </w:p>
    <w:p w:rsidR="00945BAD" w:rsidRPr="00F52195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52195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№ 4843 </w:t>
      </w:r>
      <w:proofErr w:type="spellStart"/>
      <w:r w:rsidRPr="00F52195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Рыленки</w:t>
      </w:r>
      <w:proofErr w:type="spellEnd"/>
      <w:r w:rsidRPr="00F52195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</w:t>
      </w:r>
      <w:proofErr w:type="spellStart"/>
      <w:r w:rsidRPr="00F52195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Дубровенский</w:t>
      </w:r>
      <w:proofErr w:type="spellEnd"/>
      <w:r w:rsidRPr="00F52195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район – 10 тыс., в том числе 6941 </w:t>
      </w:r>
      <w:proofErr w:type="gramStart"/>
      <w:r w:rsidRPr="00F52195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известных</w:t>
      </w:r>
      <w:proofErr w:type="gramEnd"/>
      <w:r w:rsidRPr="00F52195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;</w:t>
      </w:r>
    </w:p>
    <w:p w:rsidR="00945BAD" w:rsidRPr="00F52195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52195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№ 4841 Петрики </w:t>
      </w:r>
      <w:proofErr w:type="spellStart"/>
      <w:r w:rsidRPr="00F52195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Дубровенский</w:t>
      </w:r>
      <w:proofErr w:type="spellEnd"/>
      <w:r w:rsidRPr="00F52195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район – 6618</w:t>
      </w:r>
      <w:r w:rsidR="00732C38" w:rsidRPr="00F52195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;</w:t>
      </w:r>
    </w:p>
    <w:p w:rsidR="00945BAD" w:rsidRPr="00F52195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52195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№ 2424 </w:t>
      </w:r>
      <w:proofErr w:type="gramStart"/>
      <w:r w:rsidRPr="00F52195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Новые</w:t>
      </w:r>
      <w:proofErr w:type="gramEnd"/>
      <w:r w:rsidRPr="00F52195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</w:t>
      </w:r>
      <w:proofErr w:type="spellStart"/>
      <w:r w:rsidRPr="00F52195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Вайханы</w:t>
      </w:r>
      <w:proofErr w:type="spellEnd"/>
      <w:r w:rsidRPr="00F52195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</w:t>
      </w:r>
      <w:proofErr w:type="spellStart"/>
      <w:r w:rsidRPr="00F52195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Городокский</w:t>
      </w:r>
      <w:proofErr w:type="spellEnd"/>
      <w:r w:rsidRPr="00F52195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район – 3193</w:t>
      </w:r>
      <w:r w:rsidR="00732C38" w:rsidRPr="00F52195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;</w:t>
      </w:r>
    </w:p>
    <w:p w:rsidR="00945BAD" w:rsidRPr="00F52195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52195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№ 4377 Гурки </w:t>
      </w:r>
      <w:proofErr w:type="spellStart"/>
      <w:r w:rsidRPr="00F52195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Городокский</w:t>
      </w:r>
      <w:proofErr w:type="spellEnd"/>
      <w:r w:rsidRPr="00F52195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район – 2696.</w:t>
      </w:r>
    </w:p>
    <w:p w:rsidR="00945BAD" w:rsidRPr="00F52195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целью наведения порядка на захоронениях, погибших в ходе войн, принято распоряжение о назначении ответственных должностных лиц и закреплении организаций за воинскими захоронениями (распоряжением от 11 марта 2019 г. № 67р «О назначении ответственных </w:t>
      </w:r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должностных лиц и закреплении организаций за воинскими захоронениями»). Распоряжением председателя за каждым воинским захоронением закрепляются организации, которые в течение года занимаются его ремонтом и благоустройством, определяется круг ответственных</w:t>
      </w:r>
      <w:r w:rsidR="00424FAE"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должностных лиц закрепленных за сельсоветом, на которых возлагается обязанность проводить мониторинг состояния воинских захоронений.</w:t>
      </w:r>
    </w:p>
    <w:p w:rsidR="00945BAD" w:rsidRPr="00F52195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Кроме того, за всеми </w:t>
      </w:r>
      <w:bookmarkStart w:id="2" w:name="__DdeLink__890_1255005738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воинскими захоронениями и местами воинской славы</w:t>
      </w:r>
      <w:bookmarkEnd w:id="2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решениями сельских исполнительных комитетов (далее – сельисполком) закрепляются учреждения и организации, расположенные на территории сельсовета, которые обеспечивают должный уход и благоустройство памятных мест.</w:t>
      </w:r>
    </w:p>
    <w:p w:rsidR="00945BAD" w:rsidRPr="00F52195" w:rsidRDefault="009D6F21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Отрадно то, что есть организации, которые сами изъявляют желание оказать шефскую помощь в ремонте и благоустройстве воинских захоронений. Так в 2019 году </w:t>
      </w:r>
      <w:r w:rsidR="00A7015E"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управлени</w:t>
      </w:r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A7015E"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Следственного комитета Республики Беларусь по Витебской области </w:t>
      </w:r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обратилось в райисполком с просьбой о закреплении за ними </w:t>
      </w:r>
      <w:r w:rsidR="00A7015E"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воинско</w:t>
      </w:r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го</w:t>
      </w:r>
      <w:r w:rsidR="00A7015E"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захоронени</w:t>
      </w:r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я №4431 </w:t>
      </w:r>
      <w:proofErr w:type="spellStart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оз</w:t>
      </w:r>
      <w:proofErr w:type="gramStart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.Л</w:t>
      </w:r>
      <w:proofErr w:type="gramEnd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освидо</w:t>
      </w:r>
      <w:proofErr w:type="spellEnd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945BAD" w:rsidRPr="00F52195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Все захоронения погибших в ходе войн, расположенные на территории Витебского района, находятся в удовлетворительном состоянии. </w:t>
      </w:r>
    </w:p>
    <w:p w:rsidR="00945BAD" w:rsidRPr="00F52195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Воинские захоронения всегда находятся в поле зрения райисполкома, сельисполкомов. Работы по ремонту и благоустройству воинских захоронений, нанесению установленных фамилий на мемориальные плиты проводятся постоянно.</w:t>
      </w:r>
    </w:p>
    <w:p w:rsidR="00945BAD" w:rsidRPr="00F52195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В 2019 году на ремонт и реконструкцию воинских захоронений, нанесение установленных фамилий на мемориальные плиты захоронений  направлено 42 250,</w:t>
      </w:r>
      <w:r w:rsidR="00F91557"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64</w:t>
      </w:r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руб., в том числе: Вымнянский сельсовет </w:t>
      </w:r>
      <w:r w:rsidR="00F91557"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1997,40 руб.</w:t>
      </w:r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Зароновский сельсовет </w:t>
      </w:r>
      <w:r w:rsidR="00F91557"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4 982,64</w:t>
      </w:r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руб</w:t>
      </w:r>
      <w:r w:rsidR="00F91557"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, Летчанский сельсовет 15 77</w:t>
      </w:r>
      <w:r w:rsidR="00F91557"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F91557"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61</w:t>
      </w:r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руб., Новкинский сельсовет 19 494,</w:t>
      </w:r>
      <w:r w:rsidR="00F91557"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77</w:t>
      </w:r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руб. Все денежные средства освоены.</w:t>
      </w:r>
    </w:p>
    <w:p w:rsidR="00945BAD" w:rsidRPr="00F52195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spellStart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Летчанским</w:t>
      </w:r>
      <w:proofErr w:type="spellEnd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сельисполкомом</w:t>
      </w:r>
      <w:proofErr w:type="spellEnd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проведены следующие работы:</w:t>
      </w:r>
    </w:p>
    <w:p w:rsidR="00945BAD" w:rsidRPr="00F52195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Текущий ремонт несущих металлоконструкций, изготовлены новые государственные знаки на 5 воинских захоронениях.</w:t>
      </w:r>
    </w:p>
    <w:p w:rsidR="00945BAD" w:rsidRPr="00F52195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Зароновским сельисполкомом выполнены ремонтные работы на воинском захоронении № 4407, расположенном в </w:t>
      </w:r>
      <w:proofErr w:type="spellStart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аг</w:t>
      </w:r>
      <w:proofErr w:type="gramStart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.З</w:t>
      </w:r>
      <w:proofErr w:type="gramEnd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ароново</w:t>
      </w:r>
      <w:proofErr w:type="spellEnd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(проведен косметический ремонт,  нанесено 500 фамилий на мемориальные плиты,   установлены стойки для закрепления табличек и фамилиями, проведено оштукатуривание тумб с фамилиями).</w:t>
      </w:r>
    </w:p>
    <w:p w:rsidR="00945BAD" w:rsidRPr="00F52195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Новкинский сельисполком направил денежные средства, на ремонт воинского захоронения № 2298, расположенного в </w:t>
      </w:r>
      <w:proofErr w:type="spellStart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д</w:t>
      </w:r>
      <w:proofErr w:type="gramStart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.Г</w:t>
      </w:r>
      <w:proofErr w:type="gramEnd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ороднянский</w:t>
      </w:r>
      <w:proofErr w:type="spellEnd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Мох. Проведена замена мемориальных плит с фамилиями погибших, замена пешеходных дорожек, ремонт ступеней</w:t>
      </w:r>
      <w:r w:rsidR="009D6F21"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, установлено ограждение</w:t>
      </w:r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945BAD" w:rsidRPr="00F52195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Вымнянский сельисполком денежные средства направил на ремонт воинского захоронения № 2103, расположенного в </w:t>
      </w:r>
      <w:proofErr w:type="spellStart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д</w:t>
      </w:r>
      <w:proofErr w:type="gramStart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.С</w:t>
      </w:r>
      <w:proofErr w:type="gramEnd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окольники</w:t>
      </w:r>
      <w:proofErr w:type="spellEnd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. Изготовлены плиты с фамилиями 145 погибших.</w:t>
      </w:r>
    </w:p>
    <w:p w:rsidR="00945BAD" w:rsidRPr="00F52195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На мемориальные плиты воинских захоронений в 2019 году нанесено 3018 фамилий погибших.</w:t>
      </w:r>
    </w:p>
    <w:p w:rsidR="00945BAD" w:rsidRPr="00F52195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Привлекаются средства спонсоров на ремонт и реконструкцию воинских захоронений.</w:t>
      </w:r>
    </w:p>
    <w:p w:rsidR="00945BAD" w:rsidRPr="00F52195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2019 году ОАО «Витебская бройлерная птицефабрика» направила средства в размере 6700 руб. на ремонт воинского захоронения № 4401 </w:t>
      </w:r>
      <w:proofErr w:type="spellStart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д</w:t>
      </w:r>
      <w:proofErr w:type="gramStart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.К</w:t>
      </w:r>
      <w:proofErr w:type="gramEnd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равцово</w:t>
      </w:r>
      <w:proofErr w:type="spellEnd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Задубровского</w:t>
      </w:r>
      <w:proofErr w:type="spellEnd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сельсовета.</w:t>
      </w:r>
    </w:p>
    <w:p w:rsidR="00945BAD" w:rsidRPr="00F52195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spellStart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Задубровским</w:t>
      </w:r>
      <w:proofErr w:type="spellEnd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сельисполкомом</w:t>
      </w:r>
      <w:proofErr w:type="spellEnd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привлечены денежные средства на ремонт воинского захоронения № 4405 </w:t>
      </w:r>
      <w:proofErr w:type="spellStart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д</w:t>
      </w:r>
      <w:proofErr w:type="gramStart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.О</w:t>
      </w:r>
      <w:proofErr w:type="gramEnd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ршенки</w:t>
      </w:r>
      <w:proofErr w:type="spellEnd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. Денежные  средства на сумму 3 300 руб. выделил гражданин Казахстана.</w:t>
      </w:r>
    </w:p>
    <w:p w:rsidR="00945BAD" w:rsidRPr="00F52195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Витебской районной организацией Белорусского общественного объединения ветеранов привлечены спонсорские средства в сумме 2 000 рублей от иностранного общества с ограниченной ответственностью  «</w:t>
      </w:r>
      <w:proofErr w:type="spellStart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Татбелнефтепродукт</w:t>
      </w:r>
      <w:proofErr w:type="spellEnd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». Данные средства направлены на ремонт воинского захоронения № 4462, расположенного в </w:t>
      </w:r>
      <w:proofErr w:type="spellStart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аг</w:t>
      </w:r>
      <w:proofErr w:type="gramStart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.К</w:t>
      </w:r>
      <w:proofErr w:type="gramEnd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>опти</w:t>
      </w:r>
      <w:proofErr w:type="spellEnd"/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Октябрьского сельсовета (проведена укладка тротуарной плитки).</w:t>
      </w:r>
    </w:p>
    <w:p w:rsidR="00945BAD" w:rsidRPr="00F52195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5219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Проводится работа по сверке фамилий погибших воинов с материалами Центрального архива Министерства обороны Российской Федерации, размещенными в Интернете на сайте ОБД «Мемориал». </w:t>
      </w:r>
    </w:p>
    <w:p w:rsidR="00945BAD" w:rsidRPr="00424FAE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proofErr w:type="gramStart"/>
      <w:r w:rsidRPr="00424FAE">
        <w:rPr>
          <w:rFonts w:ascii="Times New Roman" w:hAnsi="Times New Roman" w:cs="Times New Roman"/>
          <w:i/>
          <w:iCs/>
          <w:sz w:val="30"/>
          <w:szCs w:val="30"/>
        </w:rPr>
        <w:t>Справочно:  www.obd-memorial.ru (обобщенный банк данных, содержащий информацию о защитниках Отечества, погибших и пропавших без вести в период Великой Отечественной войны и послевоенный период), podvignaroda.mil.ru (информационный ресурс, наполняемый документами о ходе и итогах основных боевых операций, подвигах и наградах воинов Великой Отечественной войны), www.pomnivoinu.ru (на сайте размещены отчеты о путешествиях по местам сражений, рассказы о</w:t>
      </w:r>
      <w:proofErr w:type="gramEnd"/>
      <w:r w:rsidRPr="00424FAE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proofErr w:type="gramStart"/>
      <w:r w:rsidRPr="00424FAE">
        <w:rPr>
          <w:rFonts w:ascii="Times New Roman" w:hAnsi="Times New Roman" w:cs="Times New Roman"/>
          <w:i/>
          <w:iCs/>
          <w:sz w:val="30"/>
          <w:szCs w:val="30"/>
        </w:rPr>
        <w:t xml:space="preserve">посещении памятников и музеев, о поездках по городам-героям, о деятельности поисковых отрядов, материалы о героях войны, интересных исторических фактах), www.pomnite-nas.ru (содержит информацию о памятниках, братских могилах, их описание и фото) и другие. </w:t>
      </w:r>
      <w:proofErr w:type="gramEnd"/>
    </w:p>
    <w:p w:rsidR="00945BAD" w:rsidRPr="00424FAE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</w:rPr>
        <w:t xml:space="preserve">Огромную помощь оказывают представители общественных организаций, </w:t>
      </w:r>
      <w:r w:rsidR="00C82D11">
        <w:rPr>
          <w:rFonts w:ascii="Times New Roman" w:hAnsi="Times New Roman" w:cs="Times New Roman"/>
          <w:sz w:val="30"/>
          <w:szCs w:val="30"/>
        </w:rPr>
        <w:t>поисково-исследовательские отряды учащихся. С 1 января 2020 года на базе Октябрьской средней школы Витебского района создан районный спортивно-патриотический клуб «</w:t>
      </w:r>
      <w:proofErr w:type="spellStart"/>
      <w:r w:rsidR="00C82D11">
        <w:rPr>
          <w:rFonts w:ascii="Times New Roman" w:hAnsi="Times New Roman" w:cs="Times New Roman"/>
          <w:sz w:val="30"/>
          <w:szCs w:val="30"/>
        </w:rPr>
        <w:t>Волат</w:t>
      </w:r>
      <w:proofErr w:type="spellEnd"/>
      <w:r w:rsidR="00C82D11">
        <w:rPr>
          <w:rFonts w:ascii="Times New Roman" w:hAnsi="Times New Roman" w:cs="Times New Roman"/>
          <w:sz w:val="30"/>
          <w:szCs w:val="30"/>
        </w:rPr>
        <w:t>» совместно с военкоматом, воинской частью №5524 и Белорусской Ассоциацией подразделений специального назначения войск МВД «Честь.</w:t>
      </w:r>
      <w:r w:rsidRPr="00C82D11">
        <w:rPr>
          <w:rFonts w:ascii="Times New Roman" w:hAnsi="Times New Roman" w:cs="Times New Roman"/>
          <w:sz w:val="30"/>
          <w:szCs w:val="30"/>
        </w:rPr>
        <w:t xml:space="preserve">  В рамках «ОБ</w:t>
      </w:r>
      <w:proofErr w:type="gramStart"/>
      <w:r w:rsidRPr="00C82D11">
        <w:rPr>
          <w:rFonts w:ascii="Times New Roman" w:hAnsi="Times New Roman" w:cs="Times New Roman"/>
          <w:sz w:val="30"/>
          <w:szCs w:val="30"/>
        </w:rPr>
        <w:t>Д-</w:t>
      </w:r>
      <w:proofErr w:type="gramEnd"/>
      <w:r w:rsidRPr="00C82D11">
        <w:rPr>
          <w:rFonts w:ascii="Times New Roman" w:hAnsi="Times New Roman" w:cs="Times New Roman"/>
          <w:sz w:val="30"/>
          <w:szCs w:val="30"/>
        </w:rPr>
        <w:t xml:space="preserve"> мемориал» учащимися в учреждениях образования ведется поиск имен солдат, погибших на территории района в годы войны. За 2019 год найдено </w:t>
      </w:r>
      <w:r w:rsidR="001942CD">
        <w:rPr>
          <w:rFonts w:ascii="Times New Roman" w:hAnsi="Times New Roman" w:cs="Times New Roman"/>
          <w:sz w:val="30"/>
          <w:szCs w:val="30"/>
        </w:rPr>
        <w:t>около</w:t>
      </w:r>
      <w:r w:rsidRPr="00C82D11">
        <w:rPr>
          <w:rFonts w:ascii="Times New Roman" w:hAnsi="Times New Roman" w:cs="Times New Roman"/>
          <w:sz w:val="30"/>
          <w:szCs w:val="30"/>
        </w:rPr>
        <w:t xml:space="preserve"> </w:t>
      </w:r>
      <w:r w:rsidRPr="001942CD">
        <w:rPr>
          <w:rFonts w:ascii="Times New Roman" w:hAnsi="Times New Roman" w:cs="Times New Roman"/>
          <w:sz w:val="30"/>
          <w:szCs w:val="30"/>
        </w:rPr>
        <w:t>800 фамилий солдат.</w:t>
      </w:r>
      <w:r w:rsidRPr="00C82D11">
        <w:rPr>
          <w:rFonts w:ascii="Times New Roman" w:hAnsi="Times New Roman" w:cs="Times New Roman"/>
          <w:sz w:val="30"/>
          <w:szCs w:val="30"/>
        </w:rPr>
        <w:t xml:space="preserve">  Героические примеры наших </w:t>
      </w:r>
      <w:r w:rsidRPr="00C82D11">
        <w:rPr>
          <w:rFonts w:ascii="Times New Roman" w:hAnsi="Times New Roman" w:cs="Times New Roman"/>
          <w:sz w:val="30"/>
          <w:szCs w:val="30"/>
        </w:rPr>
        <w:lastRenderedPageBreak/>
        <w:t>уроженцев района</w:t>
      </w:r>
      <w:r w:rsidRPr="00424FAE">
        <w:rPr>
          <w:rFonts w:ascii="Times New Roman" w:hAnsi="Times New Roman" w:cs="Times New Roman"/>
          <w:sz w:val="30"/>
          <w:szCs w:val="30"/>
        </w:rPr>
        <w:t xml:space="preserve">  стали прочной основой патриотического воспитания детей и учащейся молодежи,  отражающие вклад белорусского народа и других народов Советского Союза в Победу над фашизмом, историческое значение партизанского движения, миролюбивую политику Республики Беларусь на современном этапе. </w:t>
      </w:r>
    </w:p>
    <w:p w:rsidR="00945BAD" w:rsidRPr="000E2A6E" w:rsidRDefault="00A7015E" w:rsidP="00C82D11">
      <w:pPr>
        <w:pStyle w:val="af0"/>
        <w:spacing w:beforeAutospacing="0" w:after="0" w:afterAutospacing="0"/>
        <w:ind w:left="510"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E2A6E">
        <w:rPr>
          <w:rFonts w:ascii="Times New Roman" w:hAnsi="Times New Roman" w:cs="Times New Roman"/>
          <w:i/>
          <w:sz w:val="30"/>
          <w:szCs w:val="30"/>
        </w:rPr>
        <w:t>Справочно:</w:t>
      </w:r>
    </w:p>
    <w:p w:rsidR="00945BAD" w:rsidRPr="000E2A6E" w:rsidRDefault="00A7015E" w:rsidP="00424FAE">
      <w:pPr>
        <w:pStyle w:val="af3"/>
        <w:ind w:firstLine="851"/>
        <w:jc w:val="both"/>
        <w:rPr>
          <w:rFonts w:ascii="Times New Roman" w:hAnsi="Times New Roman"/>
          <w:i/>
          <w:iCs/>
          <w:sz w:val="30"/>
          <w:szCs w:val="30"/>
        </w:rPr>
      </w:pPr>
      <w:r w:rsidRPr="000E2A6E">
        <w:rPr>
          <w:rFonts w:ascii="Times New Roman" w:hAnsi="Times New Roman"/>
          <w:i/>
          <w:iCs/>
          <w:sz w:val="30"/>
          <w:szCs w:val="30"/>
        </w:rPr>
        <w:t>За годы Великой Отечественной войны 1941-1945 гг. звания Героя Советского Союза были удостоены 14 уроженцев Витебского района, а также 1 уроженец стал полным кавалером Ордена Славы.</w:t>
      </w:r>
    </w:p>
    <w:p w:rsidR="00945BAD" w:rsidRPr="000E2A6E" w:rsidRDefault="00A7015E" w:rsidP="00424FAE">
      <w:pPr>
        <w:pStyle w:val="af3"/>
        <w:ind w:firstLine="851"/>
        <w:jc w:val="both"/>
        <w:rPr>
          <w:rFonts w:ascii="Times New Roman" w:hAnsi="Times New Roman"/>
          <w:i/>
          <w:iCs/>
          <w:sz w:val="30"/>
          <w:szCs w:val="30"/>
        </w:rPr>
      </w:pPr>
      <w:r w:rsidRPr="000E2A6E">
        <w:rPr>
          <w:rFonts w:ascii="Times New Roman" w:hAnsi="Times New Roman"/>
          <w:i/>
          <w:iCs/>
          <w:sz w:val="30"/>
          <w:szCs w:val="30"/>
        </w:rPr>
        <w:t xml:space="preserve">Среди награжденных – легендарный партизанский командир </w:t>
      </w:r>
      <w:proofErr w:type="spellStart"/>
      <w:r w:rsidRPr="000E2A6E">
        <w:rPr>
          <w:rFonts w:ascii="Times New Roman" w:hAnsi="Times New Roman"/>
          <w:i/>
          <w:iCs/>
          <w:sz w:val="30"/>
          <w:szCs w:val="30"/>
        </w:rPr>
        <w:t>Минай</w:t>
      </w:r>
      <w:proofErr w:type="spellEnd"/>
      <w:r w:rsidRPr="000E2A6E">
        <w:rPr>
          <w:rFonts w:ascii="Times New Roman" w:hAnsi="Times New Roman"/>
          <w:i/>
          <w:iCs/>
          <w:sz w:val="30"/>
          <w:szCs w:val="30"/>
        </w:rPr>
        <w:t xml:space="preserve"> Филиппович </w:t>
      </w:r>
      <w:proofErr w:type="spellStart"/>
      <w:r w:rsidRPr="000E2A6E">
        <w:rPr>
          <w:rFonts w:ascii="Times New Roman" w:hAnsi="Times New Roman"/>
          <w:i/>
          <w:iCs/>
          <w:sz w:val="30"/>
          <w:szCs w:val="30"/>
        </w:rPr>
        <w:t>Шмырев</w:t>
      </w:r>
      <w:proofErr w:type="spellEnd"/>
      <w:r w:rsidRPr="000E2A6E">
        <w:rPr>
          <w:rFonts w:ascii="Times New Roman" w:hAnsi="Times New Roman"/>
          <w:i/>
          <w:iCs/>
          <w:sz w:val="30"/>
          <w:szCs w:val="30"/>
        </w:rPr>
        <w:t xml:space="preserve"> (1891-1964), руководитель 1-й Белорусской партизанской бригады на </w:t>
      </w:r>
      <w:proofErr w:type="spellStart"/>
      <w:r w:rsidRPr="000E2A6E">
        <w:rPr>
          <w:rFonts w:ascii="Times New Roman" w:hAnsi="Times New Roman"/>
          <w:i/>
          <w:iCs/>
          <w:sz w:val="30"/>
          <w:szCs w:val="30"/>
        </w:rPr>
        <w:t>Суражской</w:t>
      </w:r>
      <w:proofErr w:type="spellEnd"/>
      <w:r w:rsidRPr="000E2A6E">
        <w:rPr>
          <w:rFonts w:ascii="Times New Roman" w:hAnsi="Times New Roman"/>
          <w:i/>
          <w:iCs/>
          <w:sz w:val="30"/>
          <w:szCs w:val="30"/>
        </w:rPr>
        <w:t xml:space="preserve"> земле, уроженец деревни </w:t>
      </w:r>
      <w:proofErr w:type="spellStart"/>
      <w:r w:rsidRPr="000E2A6E">
        <w:rPr>
          <w:rFonts w:ascii="Times New Roman" w:hAnsi="Times New Roman"/>
          <w:i/>
          <w:iCs/>
          <w:sz w:val="30"/>
          <w:szCs w:val="30"/>
        </w:rPr>
        <w:t>Пунище</w:t>
      </w:r>
      <w:proofErr w:type="spellEnd"/>
      <w:r w:rsidRPr="000E2A6E">
        <w:rPr>
          <w:rFonts w:ascii="Times New Roman" w:hAnsi="Times New Roman"/>
          <w:i/>
          <w:iCs/>
          <w:sz w:val="30"/>
          <w:szCs w:val="30"/>
        </w:rPr>
        <w:t xml:space="preserve">; Михаил Федорович </w:t>
      </w:r>
      <w:proofErr w:type="spellStart"/>
      <w:r w:rsidRPr="000E2A6E">
        <w:rPr>
          <w:rFonts w:ascii="Times New Roman" w:hAnsi="Times New Roman"/>
          <w:i/>
          <w:iCs/>
          <w:sz w:val="30"/>
          <w:szCs w:val="30"/>
        </w:rPr>
        <w:t>Сильницкий</w:t>
      </w:r>
      <w:proofErr w:type="spellEnd"/>
      <w:r w:rsidRPr="000E2A6E">
        <w:rPr>
          <w:rFonts w:ascii="Times New Roman" w:hAnsi="Times New Roman"/>
          <w:i/>
          <w:iCs/>
          <w:sz w:val="30"/>
          <w:szCs w:val="30"/>
        </w:rPr>
        <w:t xml:space="preserve"> (1920-1942), пулеметчик партизанского отряда Д. </w:t>
      </w:r>
      <w:proofErr w:type="spellStart"/>
      <w:r w:rsidRPr="000E2A6E">
        <w:rPr>
          <w:rFonts w:ascii="Times New Roman" w:hAnsi="Times New Roman"/>
          <w:i/>
          <w:iCs/>
          <w:sz w:val="30"/>
          <w:szCs w:val="30"/>
        </w:rPr>
        <w:t>Райцева</w:t>
      </w:r>
      <w:proofErr w:type="spellEnd"/>
      <w:r w:rsidRPr="000E2A6E">
        <w:rPr>
          <w:rFonts w:ascii="Times New Roman" w:hAnsi="Times New Roman"/>
          <w:i/>
          <w:iCs/>
          <w:sz w:val="30"/>
          <w:szCs w:val="30"/>
        </w:rPr>
        <w:t xml:space="preserve">, первый комсомолец Беларуси, удостоенный этого звания (посмертно), уроженец деревни Заполье; Владимир Тимофеевич Куриленко (1924-1942) – уроженец современного </w:t>
      </w:r>
      <w:proofErr w:type="spellStart"/>
      <w:r w:rsidRPr="000E2A6E">
        <w:rPr>
          <w:rFonts w:ascii="Times New Roman" w:hAnsi="Times New Roman"/>
          <w:i/>
          <w:iCs/>
          <w:sz w:val="30"/>
          <w:szCs w:val="30"/>
        </w:rPr>
        <w:t>агрогородка</w:t>
      </w:r>
      <w:proofErr w:type="spellEnd"/>
      <w:r w:rsidRPr="000E2A6E">
        <w:rPr>
          <w:rFonts w:ascii="Times New Roman" w:hAnsi="Times New Roman"/>
          <w:i/>
          <w:iCs/>
          <w:sz w:val="30"/>
          <w:szCs w:val="30"/>
        </w:rPr>
        <w:t xml:space="preserve"> Бабиничи, юный партизан-подрывник отряда И. </w:t>
      </w:r>
      <w:proofErr w:type="spellStart"/>
      <w:r w:rsidRPr="000E2A6E">
        <w:rPr>
          <w:rFonts w:ascii="Times New Roman" w:hAnsi="Times New Roman"/>
          <w:i/>
          <w:iCs/>
          <w:sz w:val="30"/>
          <w:szCs w:val="30"/>
        </w:rPr>
        <w:t>Шлапакова</w:t>
      </w:r>
      <w:proofErr w:type="spellEnd"/>
      <w:r w:rsidRPr="000E2A6E">
        <w:rPr>
          <w:rFonts w:ascii="Times New Roman" w:hAnsi="Times New Roman"/>
          <w:i/>
          <w:iCs/>
          <w:sz w:val="30"/>
          <w:szCs w:val="30"/>
        </w:rPr>
        <w:t xml:space="preserve"> на Смоленщине, похороненный у крепостной стены в Смоленске; Дмитрий Кузьмич Абраменко (1910-1984), полный кавалер Ордена Славы, уроженец деревни </w:t>
      </w:r>
      <w:proofErr w:type="spellStart"/>
      <w:r w:rsidRPr="000E2A6E">
        <w:rPr>
          <w:rFonts w:ascii="Times New Roman" w:hAnsi="Times New Roman"/>
          <w:i/>
          <w:iCs/>
          <w:sz w:val="30"/>
          <w:szCs w:val="30"/>
        </w:rPr>
        <w:t>Филипково</w:t>
      </w:r>
      <w:proofErr w:type="spellEnd"/>
      <w:r w:rsidRPr="000E2A6E">
        <w:rPr>
          <w:rFonts w:ascii="Times New Roman" w:hAnsi="Times New Roman"/>
          <w:i/>
          <w:iCs/>
          <w:sz w:val="30"/>
          <w:szCs w:val="30"/>
        </w:rPr>
        <w:t>, командир орудия, отличившийся при освобождении Севастополя и Восточной Пруссии.</w:t>
      </w:r>
    </w:p>
    <w:p w:rsidR="00945BAD" w:rsidRPr="000E2A6E" w:rsidRDefault="00A7015E" w:rsidP="00424FAE">
      <w:pPr>
        <w:pStyle w:val="af3"/>
        <w:ind w:firstLine="851"/>
        <w:jc w:val="both"/>
        <w:rPr>
          <w:rFonts w:ascii="Times New Roman" w:hAnsi="Times New Roman"/>
          <w:sz w:val="30"/>
          <w:szCs w:val="30"/>
        </w:rPr>
      </w:pPr>
      <w:r w:rsidRPr="000E2A6E">
        <w:rPr>
          <w:rFonts w:ascii="Times New Roman" w:hAnsi="Times New Roman"/>
          <w:i/>
          <w:sz w:val="30"/>
          <w:szCs w:val="30"/>
        </w:rPr>
        <w:t xml:space="preserve">Также 24 человека стали Героями Советского Союза за подвиги, совершенные в годы войны на Витебской земле. Среди них: Анатолий Ефимович </w:t>
      </w:r>
      <w:proofErr w:type="spellStart"/>
      <w:r w:rsidRPr="000E2A6E">
        <w:rPr>
          <w:rFonts w:ascii="Times New Roman" w:hAnsi="Times New Roman"/>
          <w:i/>
          <w:sz w:val="30"/>
          <w:szCs w:val="30"/>
        </w:rPr>
        <w:t>Угловский</w:t>
      </w:r>
      <w:proofErr w:type="spellEnd"/>
      <w:r w:rsidRPr="000E2A6E">
        <w:rPr>
          <w:rFonts w:ascii="Times New Roman" w:hAnsi="Times New Roman"/>
          <w:i/>
          <w:sz w:val="30"/>
          <w:szCs w:val="30"/>
        </w:rPr>
        <w:t xml:space="preserve"> (1923-1943), бронебойщик, ценой жизни подбивший немецкий танк «Тигр» в бою у деревни </w:t>
      </w:r>
      <w:proofErr w:type="spellStart"/>
      <w:r w:rsidRPr="000E2A6E">
        <w:rPr>
          <w:rFonts w:ascii="Times New Roman" w:hAnsi="Times New Roman"/>
          <w:i/>
          <w:sz w:val="30"/>
          <w:szCs w:val="30"/>
        </w:rPr>
        <w:t>Холудные</w:t>
      </w:r>
      <w:proofErr w:type="spellEnd"/>
      <w:r w:rsidRPr="000E2A6E">
        <w:rPr>
          <w:rFonts w:ascii="Times New Roman" w:hAnsi="Times New Roman"/>
          <w:i/>
          <w:sz w:val="30"/>
          <w:szCs w:val="30"/>
        </w:rPr>
        <w:t xml:space="preserve"> и сорвавший вражескую атаку; Владимир Сергеевич </w:t>
      </w:r>
      <w:proofErr w:type="spellStart"/>
      <w:r w:rsidRPr="000E2A6E">
        <w:rPr>
          <w:rFonts w:ascii="Times New Roman" w:hAnsi="Times New Roman"/>
          <w:i/>
          <w:sz w:val="30"/>
          <w:szCs w:val="30"/>
        </w:rPr>
        <w:t>Сметанин</w:t>
      </w:r>
      <w:proofErr w:type="spellEnd"/>
      <w:r w:rsidRPr="000E2A6E">
        <w:rPr>
          <w:rFonts w:ascii="Times New Roman" w:hAnsi="Times New Roman"/>
          <w:i/>
          <w:sz w:val="30"/>
          <w:szCs w:val="30"/>
        </w:rPr>
        <w:t xml:space="preserve"> (1917-1944), гвардии подполковник, отличившийся в боях за освобождение </w:t>
      </w:r>
      <w:proofErr w:type="spellStart"/>
      <w:r w:rsidRPr="000E2A6E">
        <w:rPr>
          <w:rFonts w:ascii="Times New Roman" w:hAnsi="Times New Roman"/>
          <w:i/>
          <w:sz w:val="30"/>
          <w:szCs w:val="30"/>
        </w:rPr>
        <w:t>Витебщины</w:t>
      </w:r>
      <w:proofErr w:type="spellEnd"/>
      <w:r w:rsidRPr="000E2A6E">
        <w:rPr>
          <w:rFonts w:ascii="Times New Roman" w:hAnsi="Times New Roman"/>
          <w:i/>
          <w:sz w:val="30"/>
          <w:szCs w:val="30"/>
        </w:rPr>
        <w:t xml:space="preserve"> в районе деревни Рудаки и погибший от вражеских пыток; Александр Петрович </w:t>
      </w:r>
      <w:proofErr w:type="spellStart"/>
      <w:r w:rsidRPr="000E2A6E">
        <w:rPr>
          <w:rFonts w:ascii="Times New Roman" w:hAnsi="Times New Roman"/>
          <w:i/>
          <w:sz w:val="30"/>
          <w:szCs w:val="30"/>
        </w:rPr>
        <w:t>Жестков</w:t>
      </w:r>
      <w:proofErr w:type="spellEnd"/>
      <w:r w:rsidRPr="000E2A6E">
        <w:rPr>
          <w:rFonts w:ascii="Times New Roman" w:hAnsi="Times New Roman"/>
          <w:i/>
          <w:sz w:val="30"/>
          <w:szCs w:val="30"/>
        </w:rPr>
        <w:t xml:space="preserve"> (1922-1944), командир пулеметного взвода, отличившийся в боях за реку </w:t>
      </w:r>
      <w:proofErr w:type="spellStart"/>
      <w:r w:rsidRPr="000E2A6E">
        <w:rPr>
          <w:rFonts w:ascii="Times New Roman" w:hAnsi="Times New Roman"/>
          <w:i/>
          <w:sz w:val="30"/>
          <w:szCs w:val="30"/>
        </w:rPr>
        <w:t>Лучеса</w:t>
      </w:r>
      <w:proofErr w:type="spellEnd"/>
      <w:r w:rsidRPr="000E2A6E">
        <w:rPr>
          <w:rFonts w:ascii="Times New Roman" w:hAnsi="Times New Roman"/>
          <w:i/>
          <w:sz w:val="30"/>
          <w:szCs w:val="30"/>
        </w:rPr>
        <w:t xml:space="preserve"> и у деревни Комары, похоронен в деревне </w:t>
      </w:r>
      <w:proofErr w:type="spellStart"/>
      <w:r w:rsidRPr="000E2A6E">
        <w:rPr>
          <w:rFonts w:ascii="Times New Roman" w:hAnsi="Times New Roman"/>
          <w:i/>
          <w:sz w:val="30"/>
          <w:szCs w:val="30"/>
        </w:rPr>
        <w:t>Воеводки</w:t>
      </w:r>
      <w:proofErr w:type="spellEnd"/>
      <w:r w:rsidRPr="000E2A6E">
        <w:rPr>
          <w:rFonts w:ascii="Times New Roman" w:hAnsi="Times New Roman"/>
          <w:i/>
          <w:sz w:val="30"/>
          <w:szCs w:val="30"/>
        </w:rPr>
        <w:t>.</w:t>
      </w:r>
    </w:p>
    <w:p w:rsidR="00945BAD" w:rsidRPr="00424FAE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E2A6E">
        <w:rPr>
          <w:rFonts w:ascii="Times New Roman" w:hAnsi="Times New Roman" w:cs="Times New Roman"/>
          <w:sz w:val="30"/>
          <w:szCs w:val="30"/>
        </w:rPr>
        <w:t xml:space="preserve">Разработан исследовательский проект «Забытые памятники незабытой войны» суть данного проекта заключается в том, что с </w:t>
      </w:r>
      <w:r w:rsidRPr="000E2A6E">
        <w:rPr>
          <w:rStyle w:val="a8"/>
          <w:rFonts w:ascii="Times New Roman" w:hAnsi="Times New Roman" w:cs="Times New Roman"/>
          <w:b w:val="0"/>
          <w:sz w:val="30"/>
          <w:szCs w:val="30"/>
        </w:rPr>
        <w:t xml:space="preserve">помощью экспедиций найти  </w:t>
      </w:r>
      <w:proofErr w:type="gramStart"/>
      <w:r w:rsidRPr="000E2A6E">
        <w:rPr>
          <w:rStyle w:val="a8"/>
          <w:rFonts w:ascii="Times New Roman" w:hAnsi="Times New Roman" w:cs="Times New Roman"/>
          <w:b w:val="0"/>
          <w:sz w:val="30"/>
          <w:szCs w:val="30"/>
        </w:rPr>
        <w:t>памятники ВОВ</w:t>
      </w:r>
      <w:proofErr w:type="gramEnd"/>
      <w:r w:rsidRPr="000E2A6E">
        <w:rPr>
          <w:rStyle w:val="a8"/>
          <w:rFonts w:ascii="Times New Roman" w:hAnsi="Times New Roman" w:cs="Times New Roman"/>
          <w:b w:val="0"/>
          <w:sz w:val="30"/>
          <w:szCs w:val="30"/>
        </w:rPr>
        <w:t>,</w:t>
      </w:r>
      <w:r w:rsidR="00FF38D6" w:rsidRPr="000E2A6E">
        <w:rPr>
          <w:rStyle w:val="a8"/>
          <w:rFonts w:ascii="Times New Roman" w:hAnsi="Times New Roman" w:cs="Times New Roman"/>
          <w:b w:val="0"/>
          <w:sz w:val="30"/>
          <w:szCs w:val="30"/>
        </w:rPr>
        <w:t xml:space="preserve"> памятные знаки и места, </w:t>
      </w:r>
      <w:r w:rsidRPr="000E2A6E">
        <w:rPr>
          <w:rStyle w:val="a8"/>
          <w:rFonts w:ascii="Times New Roman" w:hAnsi="Times New Roman" w:cs="Times New Roman"/>
          <w:b w:val="0"/>
          <w:sz w:val="30"/>
          <w:szCs w:val="30"/>
        </w:rPr>
        <w:t xml:space="preserve"> сделать их качественные фотографий, определить их местоположение, а так же, по возможности благоустроить.  В настоящее вре</w:t>
      </w:r>
      <w:r w:rsidR="00FF38D6" w:rsidRPr="000E2A6E">
        <w:rPr>
          <w:rStyle w:val="a8"/>
          <w:rFonts w:ascii="Times New Roman" w:hAnsi="Times New Roman" w:cs="Times New Roman"/>
          <w:b w:val="0"/>
          <w:sz w:val="30"/>
          <w:szCs w:val="30"/>
        </w:rPr>
        <w:t>мя свод включает 2</w:t>
      </w:r>
      <w:r w:rsidR="001942CD" w:rsidRPr="000E2A6E">
        <w:rPr>
          <w:rStyle w:val="a8"/>
          <w:rFonts w:ascii="Times New Roman" w:hAnsi="Times New Roman" w:cs="Times New Roman"/>
          <w:b w:val="0"/>
          <w:sz w:val="30"/>
          <w:szCs w:val="30"/>
        </w:rPr>
        <w:t xml:space="preserve">30 памятников, памятных знаков и </w:t>
      </w:r>
      <w:r w:rsidR="00FF38D6" w:rsidRPr="000E2A6E">
        <w:rPr>
          <w:rStyle w:val="a8"/>
          <w:rFonts w:ascii="Times New Roman" w:hAnsi="Times New Roman" w:cs="Times New Roman"/>
          <w:b w:val="0"/>
          <w:sz w:val="30"/>
          <w:szCs w:val="30"/>
        </w:rPr>
        <w:t>мест.</w:t>
      </w:r>
      <w:r w:rsidRPr="000E2A6E">
        <w:rPr>
          <w:rStyle w:val="a8"/>
          <w:rFonts w:ascii="Times New Roman" w:hAnsi="Times New Roman" w:cs="Times New Roman"/>
          <w:b w:val="0"/>
          <w:sz w:val="30"/>
          <w:szCs w:val="30"/>
        </w:rPr>
        <w:t xml:space="preserve"> Продолжается работа по уточнению сведений и дополнению списка памятников.</w:t>
      </w:r>
    </w:p>
    <w:p w:rsidR="00945BAD" w:rsidRPr="00424FAE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</w:rPr>
        <w:t>В 2019 году установлено 398 фамилий погибших защитников Отечества, которые ранее не были учтены в списках воинских захоронений.</w:t>
      </w:r>
    </w:p>
    <w:p w:rsidR="00945BAD" w:rsidRPr="00424FAE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</w:rPr>
        <w:t xml:space="preserve">В районе проводится работа по популяризации событий, связанных с периодом Великой Отечественной войны.  </w:t>
      </w:r>
    </w:p>
    <w:p w:rsidR="00945BAD" w:rsidRPr="00424FAE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424FAE">
        <w:rPr>
          <w:rFonts w:ascii="Times New Roman" w:hAnsi="Times New Roman" w:cs="Times New Roman"/>
          <w:i/>
          <w:iCs/>
          <w:sz w:val="30"/>
          <w:szCs w:val="30"/>
        </w:rPr>
        <w:t>Справочно:</w:t>
      </w:r>
    </w:p>
    <w:p w:rsidR="00945BAD" w:rsidRPr="00424FAE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424FAE">
        <w:rPr>
          <w:rFonts w:ascii="Times New Roman" w:hAnsi="Times New Roman" w:cs="Times New Roman"/>
          <w:i/>
          <w:iCs/>
          <w:sz w:val="30"/>
          <w:szCs w:val="30"/>
        </w:rPr>
        <w:lastRenderedPageBreak/>
        <w:t xml:space="preserve">На въезде в </w:t>
      </w:r>
      <w:proofErr w:type="spellStart"/>
      <w:r w:rsidRPr="00424FAE">
        <w:rPr>
          <w:rFonts w:ascii="Times New Roman" w:hAnsi="Times New Roman" w:cs="Times New Roman"/>
          <w:i/>
          <w:iCs/>
          <w:sz w:val="30"/>
          <w:szCs w:val="30"/>
        </w:rPr>
        <w:t>г.Витебск</w:t>
      </w:r>
      <w:proofErr w:type="spellEnd"/>
      <w:r w:rsidRPr="00424FAE">
        <w:rPr>
          <w:rFonts w:ascii="Times New Roman" w:hAnsi="Times New Roman" w:cs="Times New Roman"/>
          <w:i/>
          <w:iCs/>
          <w:sz w:val="30"/>
          <w:szCs w:val="30"/>
        </w:rPr>
        <w:t xml:space="preserve"> на трассе Р-21 (Витебск-Лиозно) установлен баннер в честь 75-летия освобождения Республики Беларусь от немецко-фашистских захватчиков. На баннере изображены уроженцы Витебского района Герои Советского Союза.</w:t>
      </w:r>
    </w:p>
    <w:p w:rsidR="00945BAD" w:rsidRPr="00424FAE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424FAE">
        <w:rPr>
          <w:rFonts w:ascii="Times New Roman" w:hAnsi="Times New Roman" w:cs="Times New Roman"/>
          <w:i/>
          <w:iCs/>
          <w:sz w:val="30"/>
          <w:szCs w:val="30"/>
        </w:rPr>
        <w:t xml:space="preserve">В </w:t>
      </w:r>
      <w:proofErr w:type="spellStart"/>
      <w:r w:rsidRPr="00424FAE">
        <w:rPr>
          <w:rFonts w:ascii="Times New Roman" w:hAnsi="Times New Roman" w:cs="Times New Roman"/>
          <w:i/>
          <w:iCs/>
          <w:sz w:val="30"/>
          <w:szCs w:val="30"/>
        </w:rPr>
        <w:t>Шапечинском</w:t>
      </w:r>
      <w:proofErr w:type="spellEnd"/>
      <w:r w:rsidRPr="00424FAE">
        <w:rPr>
          <w:rFonts w:ascii="Times New Roman" w:hAnsi="Times New Roman" w:cs="Times New Roman"/>
          <w:i/>
          <w:iCs/>
          <w:sz w:val="30"/>
          <w:szCs w:val="30"/>
        </w:rPr>
        <w:t xml:space="preserve"> сельсовете Витебского района установлено 6 указателей с информационными стендами, на которых размещены сведения, связанные с периодом Великой Отечественной войны. </w:t>
      </w:r>
    </w:p>
    <w:p w:rsidR="00945BAD" w:rsidRPr="00424FAE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424FAE">
        <w:rPr>
          <w:rFonts w:ascii="Times New Roman" w:hAnsi="Times New Roman" w:cs="Times New Roman"/>
          <w:i/>
          <w:iCs/>
          <w:sz w:val="30"/>
          <w:szCs w:val="30"/>
        </w:rPr>
        <w:t>На 26 захоронениях размещена информация с контактными данными ответственных должностных лиц. Работа по размещению информационных табличек на воинских захоронениях будет продолжена.</w:t>
      </w:r>
    </w:p>
    <w:p w:rsidR="00945BAD" w:rsidRPr="00424FAE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424FAE">
        <w:rPr>
          <w:rFonts w:ascii="Times New Roman" w:hAnsi="Times New Roman" w:cs="Times New Roman"/>
          <w:i/>
          <w:iCs/>
          <w:sz w:val="30"/>
          <w:szCs w:val="30"/>
        </w:rPr>
        <w:t xml:space="preserve">В честь 75-летия освобождения Республики Беларусь от немецко-фашистских захватчиков в </w:t>
      </w:r>
      <w:proofErr w:type="spellStart"/>
      <w:r w:rsidRPr="00424FAE">
        <w:rPr>
          <w:rFonts w:ascii="Times New Roman" w:hAnsi="Times New Roman" w:cs="Times New Roman"/>
          <w:i/>
          <w:iCs/>
          <w:sz w:val="30"/>
          <w:szCs w:val="30"/>
        </w:rPr>
        <w:t>аг.Новка</w:t>
      </w:r>
      <w:proofErr w:type="spellEnd"/>
      <w:r w:rsidRPr="00424FAE">
        <w:rPr>
          <w:rFonts w:ascii="Times New Roman" w:hAnsi="Times New Roman" w:cs="Times New Roman"/>
          <w:i/>
          <w:iCs/>
          <w:sz w:val="30"/>
          <w:szCs w:val="30"/>
        </w:rPr>
        <w:t xml:space="preserve"> Витебского района за счет средств Белорусского фонда мира установлен памятный знак. </w:t>
      </w:r>
    </w:p>
    <w:p w:rsidR="00945BAD" w:rsidRPr="00424FAE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</w:rPr>
        <w:t xml:space="preserve">В 2020 году на ремонт и реконструкцию воинских захоронений планируется направить 23 тыс. руб.: </w:t>
      </w:r>
      <w:proofErr w:type="spellStart"/>
      <w:r w:rsidRPr="00424FAE">
        <w:rPr>
          <w:rFonts w:ascii="Times New Roman" w:hAnsi="Times New Roman" w:cs="Times New Roman"/>
          <w:sz w:val="30"/>
          <w:szCs w:val="30"/>
        </w:rPr>
        <w:t>Новкинскому</w:t>
      </w:r>
      <w:proofErr w:type="spellEnd"/>
      <w:r w:rsidRPr="00424FA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24FAE">
        <w:rPr>
          <w:rFonts w:ascii="Times New Roman" w:hAnsi="Times New Roman" w:cs="Times New Roman"/>
          <w:sz w:val="30"/>
          <w:szCs w:val="30"/>
        </w:rPr>
        <w:t>сельисполкому</w:t>
      </w:r>
      <w:proofErr w:type="spellEnd"/>
      <w:r w:rsidRPr="00424FAE">
        <w:rPr>
          <w:rFonts w:ascii="Times New Roman" w:hAnsi="Times New Roman" w:cs="Times New Roman"/>
          <w:sz w:val="30"/>
          <w:szCs w:val="30"/>
        </w:rPr>
        <w:t xml:space="preserve"> 17 тыс. руб., </w:t>
      </w:r>
      <w:proofErr w:type="spellStart"/>
      <w:r w:rsidRPr="00424FAE">
        <w:rPr>
          <w:rFonts w:ascii="Times New Roman" w:hAnsi="Times New Roman" w:cs="Times New Roman"/>
          <w:sz w:val="30"/>
          <w:szCs w:val="30"/>
        </w:rPr>
        <w:t>Зароновскому</w:t>
      </w:r>
      <w:proofErr w:type="spellEnd"/>
      <w:r w:rsidRPr="00424FAE">
        <w:rPr>
          <w:rFonts w:ascii="Times New Roman" w:hAnsi="Times New Roman" w:cs="Times New Roman"/>
          <w:sz w:val="30"/>
          <w:szCs w:val="30"/>
        </w:rPr>
        <w:t xml:space="preserve"> – 4 тыс. руб., </w:t>
      </w:r>
      <w:proofErr w:type="spellStart"/>
      <w:r w:rsidRPr="00424FAE">
        <w:rPr>
          <w:rFonts w:ascii="Times New Roman" w:hAnsi="Times New Roman" w:cs="Times New Roman"/>
          <w:sz w:val="30"/>
          <w:szCs w:val="30"/>
        </w:rPr>
        <w:t>Мазоловскому</w:t>
      </w:r>
      <w:proofErr w:type="spellEnd"/>
      <w:r w:rsidRPr="00424FAE">
        <w:rPr>
          <w:rFonts w:ascii="Times New Roman" w:hAnsi="Times New Roman" w:cs="Times New Roman"/>
          <w:sz w:val="30"/>
          <w:szCs w:val="30"/>
        </w:rPr>
        <w:t xml:space="preserve"> – 2 тыс. руб.</w:t>
      </w:r>
    </w:p>
    <w:p w:rsidR="00945BAD" w:rsidRPr="00424FAE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</w:rPr>
        <w:t xml:space="preserve">Проводится работа по выявлению новых неучтенных воинских захоронений, захоронений жертв войн. С этой целью проводится сбор информации от местных жителей участников (очевидцев) событий военных лет, направляются запросы в архивные учреждения, изучаются архивные документы и другие источники информации. </w:t>
      </w:r>
    </w:p>
    <w:p w:rsidR="00945BAD" w:rsidRPr="00424FAE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</w:rPr>
        <w:t xml:space="preserve">На территории района ежегодно проводятся полевые поисковые работы, связанные с увековечением памяти защитников Отечества и жертв войн. Данные работы проводятся военнослужащими 52-го отдельного специализированного поискового батальона (далее  - 52 </w:t>
      </w:r>
      <w:proofErr w:type="spellStart"/>
      <w:r w:rsidRPr="00424FAE">
        <w:rPr>
          <w:rFonts w:ascii="Times New Roman" w:hAnsi="Times New Roman" w:cs="Times New Roman"/>
          <w:sz w:val="30"/>
          <w:szCs w:val="30"/>
        </w:rPr>
        <w:t>оспб</w:t>
      </w:r>
      <w:proofErr w:type="spellEnd"/>
      <w:r w:rsidRPr="00424FAE">
        <w:rPr>
          <w:rFonts w:ascii="Times New Roman" w:hAnsi="Times New Roman" w:cs="Times New Roman"/>
          <w:sz w:val="30"/>
          <w:szCs w:val="30"/>
        </w:rPr>
        <w:t>).</w:t>
      </w:r>
    </w:p>
    <w:p w:rsidR="00945BAD" w:rsidRPr="00424FAE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</w:rPr>
        <w:t>Организовано проведение поисковых работ совместно с  международными военно-патриотическими поисковыми отрядами из  Российской Федерации.</w:t>
      </w:r>
    </w:p>
    <w:p w:rsidR="00945BAD" w:rsidRPr="00424FAE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24FAE">
        <w:rPr>
          <w:rFonts w:ascii="Times New Roman" w:hAnsi="Times New Roman" w:cs="Times New Roman"/>
          <w:sz w:val="30"/>
          <w:szCs w:val="30"/>
        </w:rPr>
        <w:t xml:space="preserve">За 2019 год составлено 8 информационных листов о предполагаемых неучтенных захоронениях периода ВОВ (из них только 2 отработаны военнослужащими 52-го </w:t>
      </w:r>
      <w:proofErr w:type="spellStart"/>
      <w:r w:rsidRPr="00424FAE">
        <w:rPr>
          <w:rFonts w:ascii="Times New Roman" w:hAnsi="Times New Roman" w:cs="Times New Roman"/>
          <w:sz w:val="30"/>
          <w:szCs w:val="30"/>
        </w:rPr>
        <w:t>оспб</w:t>
      </w:r>
      <w:proofErr w:type="spellEnd"/>
      <w:r w:rsidRPr="00424FAE">
        <w:rPr>
          <w:rFonts w:ascii="Times New Roman" w:hAnsi="Times New Roman" w:cs="Times New Roman"/>
          <w:sz w:val="30"/>
          <w:szCs w:val="30"/>
        </w:rPr>
        <w:t>).</w:t>
      </w:r>
      <w:proofErr w:type="gramEnd"/>
      <w:r w:rsidRPr="00424FAE">
        <w:rPr>
          <w:rFonts w:ascii="Times New Roman" w:hAnsi="Times New Roman" w:cs="Times New Roman"/>
          <w:sz w:val="30"/>
          <w:szCs w:val="30"/>
        </w:rPr>
        <w:t xml:space="preserve"> В 2020 году уже составлены информационные листы на 2 неучтенных захоронения.</w:t>
      </w:r>
    </w:p>
    <w:p w:rsidR="00945BAD" w:rsidRPr="00424FAE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</w:rPr>
        <w:t xml:space="preserve">За 2019 годы военнослужащими 52 </w:t>
      </w:r>
      <w:proofErr w:type="spellStart"/>
      <w:r w:rsidRPr="00424FAE">
        <w:rPr>
          <w:rFonts w:ascii="Times New Roman" w:hAnsi="Times New Roman" w:cs="Times New Roman"/>
          <w:sz w:val="30"/>
          <w:szCs w:val="30"/>
        </w:rPr>
        <w:t>оспб</w:t>
      </w:r>
      <w:proofErr w:type="spellEnd"/>
      <w:r w:rsidRPr="00424FAE">
        <w:rPr>
          <w:rFonts w:ascii="Times New Roman" w:hAnsi="Times New Roman" w:cs="Times New Roman"/>
          <w:sz w:val="30"/>
          <w:szCs w:val="30"/>
        </w:rPr>
        <w:t xml:space="preserve"> найдены останки 144 военнослужащих и 10 мирных жителей, погибших в годы ВОВ в неучтенных захоронениях, расположенных на территории района. </w:t>
      </w:r>
    </w:p>
    <w:p w:rsidR="00945BAD" w:rsidRPr="00424FAE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</w:rPr>
        <w:t>Перезахоронение останков погибших в ходе войн организовано со всеми воинскими почестями, с широким освещением в средствах массовой информации.</w:t>
      </w:r>
    </w:p>
    <w:p w:rsidR="00945BAD" w:rsidRPr="00424FAE" w:rsidRDefault="00A7015E" w:rsidP="00424FAE">
      <w:pPr>
        <w:pStyle w:val="af0"/>
        <w:spacing w:beforeAutospacing="0" w:after="0" w:afterAutospacing="0" w:line="280" w:lineRule="exac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</w:rPr>
        <w:t>Чем дальше уходит в историю 1945 год, тем меньше рядом с нами тех, кого мы называем солдатами Победы.</w:t>
      </w:r>
    </w:p>
    <w:p w:rsidR="00945BAD" w:rsidRPr="00424FAE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424FAE">
        <w:rPr>
          <w:rFonts w:ascii="Times New Roman" w:hAnsi="Times New Roman" w:cs="Times New Roman"/>
          <w:i/>
          <w:iCs/>
          <w:sz w:val="30"/>
          <w:szCs w:val="30"/>
        </w:rPr>
        <w:t>Справочно:</w:t>
      </w:r>
    </w:p>
    <w:p w:rsidR="00945BAD" w:rsidRPr="00424FAE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424FAE">
        <w:rPr>
          <w:rFonts w:ascii="Times New Roman" w:hAnsi="Times New Roman" w:cs="Times New Roman"/>
          <w:i/>
          <w:iCs/>
          <w:sz w:val="30"/>
          <w:szCs w:val="30"/>
        </w:rPr>
        <w:lastRenderedPageBreak/>
        <w:t xml:space="preserve">По состоянию на 01.01.2020 г. </w:t>
      </w:r>
      <w:r w:rsidR="00FF38D6">
        <w:rPr>
          <w:rFonts w:ascii="Times New Roman" w:hAnsi="Times New Roman" w:cs="Times New Roman"/>
          <w:i/>
          <w:iCs/>
          <w:sz w:val="30"/>
          <w:szCs w:val="30"/>
        </w:rPr>
        <w:t xml:space="preserve">на учете </w:t>
      </w:r>
      <w:r w:rsidRPr="00424FAE">
        <w:rPr>
          <w:rFonts w:ascii="Times New Roman" w:hAnsi="Times New Roman" w:cs="Times New Roman"/>
          <w:i/>
          <w:iCs/>
          <w:sz w:val="30"/>
          <w:szCs w:val="30"/>
        </w:rPr>
        <w:t>состоит: ветеранов ВОВ – 23, в том числе инвалидов ВОВ – 5;  участников ВОВ - 14;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семей погибших в ВОВ – 7;  бывших узников – 295 чел.</w:t>
      </w:r>
    </w:p>
    <w:p w:rsidR="00945BAD" w:rsidRPr="00424FAE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</w:rPr>
        <w:t xml:space="preserve">Забота о наших ветеранах и участниках Великой Отечественной войны не только первоочередная задача государства, но и каждого гражданина нашего </w:t>
      </w:r>
      <w:proofErr w:type="spellStart"/>
      <w:r w:rsidRPr="00424FAE">
        <w:rPr>
          <w:rFonts w:ascii="Times New Roman" w:hAnsi="Times New Roman" w:cs="Times New Roman"/>
          <w:sz w:val="30"/>
          <w:szCs w:val="30"/>
        </w:rPr>
        <w:t>Придвинского</w:t>
      </w:r>
      <w:proofErr w:type="spellEnd"/>
      <w:r w:rsidRPr="00424FAE">
        <w:rPr>
          <w:rFonts w:ascii="Times New Roman" w:hAnsi="Times New Roman" w:cs="Times New Roman"/>
          <w:sz w:val="30"/>
          <w:szCs w:val="30"/>
        </w:rPr>
        <w:t xml:space="preserve"> края. Организовано шефство  пионерских дружин и территориальных организаций ОО «БРСМ» над участниками Великой Отечественной войны, тружениками тыла и семьями погибших военнослужащих, ветеранами труда, пожилыми людьми.  Должное внимание  уделяется развитию тимуровского и волонтерского движения обучающихся, проведению благотворительных и трудовых акций, направленных на оказание посильной адресной помощи ветеранам и участникам Великой Отечественной войны: уборка сельских подворий, домов, обработка приусадебных участков; уход за одиноко проживающими ветеранами; организация торжественных мероприятий. </w:t>
      </w:r>
    </w:p>
    <w:p w:rsidR="00945BAD" w:rsidRPr="00424FAE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424FAE">
        <w:rPr>
          <w:rFonts w:ascii="Times New Roman" w:hAnsi="Times New Roman" w:cs="Times New Roman"/>
          <w:i/>
          <w:iCs/>
          <w:sz w:val="30"/>
          <w:szCs w:val="30"/>
        </w:rPr>
        <w:t>Справочно:</w:t>
      </w:r>
    </w:p>
    <w:p w:rsidR="00945BAD" w:rsidRPr="00424FAE" w:rsidRDefault="00A7015E" w:rsidP="00424FA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424FAE">
        <w:rPr>
          <w:rFonts w:ascii="Times New Roman" w:hAnsi="Times New Roman" w:cs="Times New Roman"/>
          <w:i/>
          <w:iCs/>
          <w:sz w:val="30"/>
          <w:szCs w:val="30"/>
        </w:rPr>
        <w:t>В каждом учреждении образования работают волонтерские отряды «Милосердие» (19 отрядов, 190 учащихся).</w:t>
      </w:r>
    </w:p>
    <w:p w:rsidR="00945BAD" w:rsidRPr="00424FAE" w:rsidRDefault="00A7015E" w:rsidP="00424F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</w:rPr>
        <w:t xml:space="preserve">    Государственным учреждением «Территориальный центр социального обслуживания населения Витебского района совместно с районной организацией ветеранов будет проведено обследование ветеранов ВОВ, семей погибших в годы ВОВ, бывших узников. Поступившие заявки от ветеранов ВОВ будут включены в решение Витебского районного исполнительного комитета «Об утверждении плана мероприятий по выполнению просьб и пожеланий ветеранов Великой Отечественной войны». </w:t>
      </w:r>
    </w:p>
    <w:p w:rsidR="00945BAD" w:rsidRPr="00424FAE" w:rsidRDefault="00A7015E" w:rsidP="00424F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</w:rPr>
        <w:t>В течение мая - июня 2020 года ветераны Великой Отечественной войны будут переведены на частичную оплату, освобождены от оплаты за надомное обслуживание и за оказание платных разовых услуг. 6 ветеранов ВОВ, нуждающихся в посторонней помощи, обслуживаются социальными работниками на дому, бывших узников - 25.</w:t>
      </w:r>
    </w:p>
    <w:p w:rsidR="00945BAD" w:rsidRPr="000E2A6E" w:rsidRDefault="00A7015E" w:rsidP="00424F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E2A6E">
        <w:rPr>
          <w:rFonts w:ascii="Times New Roman" w:hAnsi="Times New Roman" w:cs="Times New Roman"/>
          <w:sz w:val="30"/>
          <w:szCs w:val="30"/>
        </w:rPr>
        <w:t>К 75-летию освобождения Витебского района от немецко-фашистских захватчиков на базе ГУ «Витебский районный историко-краеведческий музей» в 2019 году были открыты выставки «Живая память» и «Дни и ночи Победы». Традицией стало проводить в музее музейно-педагогических занятий  «Наши знаменитые земляки», которые посвящены знаменитым уроженцам Витебского района, среди которых Герои Советского Союза, участники и ветераны Великой Отечественной войны.</w:t>
      </w:r>
    </w:p>
    <w:p w:rsidR="00945BAD" w:rsidRPr="000E2A6E" w:rsidRDefault="00A7015E" w:rsidP="00424F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E2A6E">
        <w:rPr>
          <w:rFonts w:ascii="Times New Roman" w:hAnsi="Times New Roman" w:cs="Times New Roman"/>
          <w:sz w:val="30"/>
          <w:szCs w:val="30"/>
        </w:rPr>
        <w:t>В 2019 году сотрудниками музея был разработан буклет «Память в граните», который является экскурсом по памятникам Великой Отечественной войны Витебского района.</w:t>
      </w:r>
    </w:p>
    <w:p w:rsidR="00945BAD" w:rsidRPr="000E2A6E" w:rsidRDefault="00A7015E" w:rsidP="00424FAE">
      <w:pPr>
        <w:spacing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E2A6E">
        <w:rPr>
          <w:rFonts w:ascii="Times New Roman" w:hAnsi="Times New Roman" w:cs="Times New Roman"/>
          <w:sz w:val="30"/>
          <w:szCs w:val="30"/>
        </w:rPr>
        <w:lastRenderedPageBreak/>
        <w:t xml:space="preserve">Фотопроект «Живая память» был запущен </w:t>
      </w:r>
      <w:r w:rsidRPr="000E2A6E">
        <w:rPr>
          <w:rFonts w:ascii="Times New Roman" w:hAnsi="Times New Roman" w:cs="Times New Roman"/>
          <w:sz w:val="30"/>
          <w:szCs w:val="30"/>
          <w:lang w:val="be-BY"/>
        </w:rPr>
        <w:t xml:space="preserve">Витебским районным историко-краеведческим музеем совместно с учащимися школ Витебского района еще в 2018 году. В 2019 году проводился второй этап проекта, который был посвящен воинам-освободителям Витебского района. Сотрудники музея, учителя и школьники воссоздали хранящиеся в фондах фотографии войны. В 2020 году проект будет реализовываться на конкурсной основе. </w:t>
      </w:r>
    </w:p>
    <w:p w:rsidR="00945BAD" w:rsidRPr="00424FAE" w:rsidRDefault="00A7015E" w:rsidP="00424F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E2A6E">
        <w:rPr>
          <w:rFonts w:ascii="Times New Roman" w:hAnsi="Times New Roman" w:cs="Times New Roman"/>
          <w:sz w:val="30"/>
          <w:szCs w:val="30"/>
          <w:lang w:val="be-BY"/>
        </w:rPr>
        <w:t>Фотопроект «Журавли» был создан фотографом Еленой Котович и представляет собой выставку фотографий, на которых запечатлены ветераны Великой Отечественной войны Витебского района, дожившие до наших дней.</w:t>
      </w:r>
    </w:p>
    <w:p w:rsidR="00945BAD" w:rsidRDefault="00A7015E" w:rsidP="00424F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24FAE">
        <w:rPr>
          <w:rFonts w:ascii="Times New Roman" w:hAnsi="Times New Roman" w:cs="Times New Roman"/>
          <w:sz w:val="30"/>
          <w:szCs w:val="30"/>
          <w:lang w:val="be-BY"/>
        </w:rPr>
        <w:t>К 75-летию освобождения Беларуси в каждом учреждении образования были высажены аллеи памяти героев, погибших в годы войны. Заложено 19 памятных аллей, высажено более 10 тысяч деревьев. В аг. Октябрьская состоялась торжественная закладка аллеи памяти с участием представителей местной власти, общественных объединений «БРПО», «БРСМ» и «Белая Русь».</w:t>
      </w:r>
    </w:p>
    <w:p w:rsidR="00441E44" w:rsidRPr="00424FAE" w:rsidRDefault="00441E44" w:rsidP="00424F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 предверии празднования Дня Независимости в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аг.</w:t>
      </w:r>
      <w:r w:rsidRPr="00441E44">
        <w:rPr>
          <w:rFonts w:ascii="Times New Roman" w:hAnsi="Times New Roman" w:cs="Times New Roman"/>
          <w:sz w:val="30"/>
          <w:szCs w:val="30"/>
        </w:rPr>
        <w:t>Новка</w:t>
      </w:r>
      <w:proofErr w:type="spellEnd"/>
      <w:r w:rsidRPr="00441E44">
        <w:rPr>
          <w:rFonts w:ascii="Times New Roman" w:hAnsi="Times New Roman" w:cs="Times New Roman"/>
          <w:sz w:val="30"/>
          <w:szCs w:val="30"/>
        </w:rPr>
        <w:t xml:space="preserve"> Витебского района отп</w:t>
      </w:r>
      <w:r>
        <w:rPr>
          <w:rFonts w:ascii="Times New Roman" w:hAnsi="Times New Roman" w:cs="Times New Roman"/>
          <w:sz w:val="30"/>
          <w:szCs w:val="30"/>
        </w:rPr>
        <w:t xml:space="preserve">раздновали две важнейшие даты  </w:t>
      </w:r>
      <w:r w:rsidRPr="00441E44">
        <w:rPr>
          <w:rFonts w:ascii="Times New Roman" w:hAnsi="Times New Roman" w:cs="Times New Roman"/>
          <w:sz w:val="30"/>
          <w:szCs w:val="30"/>
        </w:rPr>
        <w:t>75-ю годовщину освобождения страны от немецко-фашистских захватчиков и 95-летие образования Витебского района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1942CD">
        <w:rPr>
          <w:rFonts w:ascii="Times New Roman" w:hAnsi="Times New Roman" w:cs="Times New Roman"/>
          <w:sz w:val="30"/>
          <w:szCs w:val="30"/>
        </w:rPr>
        <w:t>Прошли торжественные мероприятия: шествие, митинг, праздничный концерт с участием ветеранов, руководства района, представителей предприятий и организаций.</w:t>
      </w:r>
    </w:p>
    <w:p w:rsidR="00945BAD" w:rsidRPr="000E2A6E" w:rsidRDefault="00A7015E" w:rsidP="00424FAE">
      <w:pPr>
        <w:pStyle w:val="af3"/>
        <w:ind w:firstLine="851"/>
        <w:jc w:val="both"/>
        <w:rPr>
          <w:rFonts w:ascii="Times New Roman" w:hAnsi="Times New Roman"/>
          <w:sz w:val="30"/>
          <w:szCs w:val="30"/>
        </w:rPr>
      </w:pPr>
      <w:r w:rsidRPr="000E2A6E">
        <w:rPr>
          <w:rFonts w:ascii="Times New Roman" w:hAnsi="Times New Roman"/>
          <w:sz w:val="30"/>
          <w:szCs w:val="30"/>
        </w:rPr>
        <w:t xml:space="preserve">В 2019 году сотрудниками музея совместно с представителями депутатского корпуса были подготовлены и направлены документы  для придания статуса историко-культурной ценности 3 категории памятнику «Витебские ворота» в д. Заполье, памятнику «Детям </w:t>
      </w:r>
      <w:proofErr w:type="spellStart"/>
      <w:r w:rsidRPr="000E2A6E">
        <w:rPr>
          <w:rFonts w:ascii="Times New Roman" w:hAnsi="Times New Roman"/>
          <w:sz w:val="30"/>
          <w:szCs w:val="30"/>
        </w:rPr>
        <w:t>Шмырева</w:t>
      </w:r>
      <w:proofErr w:type="spellEnd"/>
      <w:r w:rsidRPr="000E2A6E">
        <w:rPr>
          <w:rFonts w:ascii="Times New Roman" w:hAnsi="Times New Roman"/>
          <w:sz w:val="30"/>
          <w:szCs w:val="30"/>
        </w:rPr>
        <w:t xml:space="preserve">» в </w:t>
      </w:r>
      <w:proofErr w:type="spellStart"/>
      <w:r w:rsidRPr="000E2A6E">
        <w:rPr>
          <w:rFonts w:ascii="Times New Roman" w:hAnsi="Times New Roman"/>
          <w:sz w:val="30"/>
          <w:szCs w:val="30"/>
        </w:rPr>
        <w:t>г.п</w:t>
      </w:r>
      <w:proofErr w:type="spellEnd"/>
      <w:r w:rsidRPr="000E2A6E">
        <w:rPr>
          <w:rFonts w:ascii="Times New Roman" w:hAnsi="Times New Roman"/>
          <w:sz w:val="30"/>
          <w:szCs w:val="30"/>
        </w:rPr>
        <w:t xml:space="preserve">. Сураж, памятнику летчикам 953-го штурмового авиаполка и памятнику 1812 года в </w:t>
      </w:r>
      <w:proofErr w:type="spellStart"/>
      <w:r w:rsidRPr="000E2A6E">
        <w:rPr>
          <w:rFonts w:ascii="Times New Roman" w:hAnsi="Times New Roman"/>
          <w:sz w:val="30"/>
          <w:szCs w:val="30"/>
        </w:rPr>
        <w:t>аг</w:t>
      </w:r>
      <w:proofErr w:type="spellEnd"/>
      <w:r w:rsidRPr="000E2A6E">
        <w:rPr>
          <w:rFonts w:ascii="Times New Roman" w:hAnsi="Times New Roman"/>
          <w:sz w:val="30"/>
          <w:szCs w:val="30"/>
        </w:rPr>
        <w:t xml:space="preserve">. Вороны. По двум объектам (памятник «Витебские ворота» в д. Заполье и памятник на месте боя 1812 года в </w:t>
      </w:r>
      <w:proofErr w:type="spellStart"/>
      <w:r w:rsidRPr="000E2A6E">
        <w:rPr>
          <w:rFonts w:ascii="Times New Roman" w:hAnsi="Times New Roman"/>
          <w:sz w:val="30"/>
          <w:szCs w:val="30"/>
        </w:rPr>
        <w:t>аг</w:t>
      </w:r>
      <w:proofErr w:type="spellEnd"/>
      <w:r w:rsidRPr="000E2A6E">
        <w:rPr>
          <w:rFonts w:ascii="Times New Roman" w:hAnsi="Times New Roman"/>
          <w:sz w:val="30"/>
          <w:szCs w:val="30"/>
        </w:rPr>
        <w:t xml:space="preserve">. Вороны) были приняты положительные решения и им был придан статус историко-культурных ценностей регионального значения. </w:t>
      </w:r>
    </w:p>
    <w:p w:rsidR="00945BAD" w:rsidRPr="00424FAE" w:rsidRDefault="00A7015E" w:rsidP="00424FAE">
      <w:pPr>
        <w:pStyle w:val="af3"/>
        <w:ind w:firstLine="851"/>
        <w:jc w:val="both"/>
        <w:rPr>
          <w:rFonts w:ascii="Times New Roman" w:hAnsi="Times New Roman"/>
          <w:sz w:val="30"/>
          <w:szCs w:val="30"/>
        </w:rPr>
      </w:pPr>
      <w:r w:rsidRPr="000E2A6E">
        <w:rPr>
          <w:rFonts w:ascii="Times New Roman" w:hAnsi="Times New Roman"/>
          <w:sz w:val="30"/>
          <w:szCs w:val="30"/>
        </w:rPr>
        <w:t xml:space="preserve">В 2020 году планируется подготовить и подать документы  для придания статуса историко-культурной ценности 3 категории памятнику советским летчикам 953-го авиаполка, расположенного на территории </w:t>
      </w:r>
      <w:proofErr w:type="spellStart"/>
      <w:r w:rsidRPr="000E2A6E">
        <w:rPr>
          <w:rFonts w:ascii="Times New Roman" w:hAnsi="Times New Roman"/>
          <w:sz w:val="30"/>
          <w:szCs w:val="30"/>
        </w:rPr>
        <w:t>Туловского</w:t>
      </w:r>
      <w:proofErr w:type="spellEnd"/>
      <w:r w:rsidRPr="000E2A6E">
        <w:rPr>
          <w:rFonts w:ascii="Times New Roman" w:hAnsi="Times New Roman"/>
          <w:sz w:val="30"/>
          <w:szCs w:val="30"/>
        </w:rPr>
        <w:t xml:space="preserve"> сельсовета.</w:t>
      </w:r>
    </w:p>
    <w:p w:rsidR="00945BAD" w:rsidRPr="00424FAE" w:rsidRDefault="00A7015E" w:rsidP="00424F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</w:rPr>
        <w:t>При Совете депутатов Витебского райисполкома из числа самых активных учащихся учреждений образования создана Молодежная палата.  Организованы выборы председателей 5 комиссий по различным направлениям: образование и профориентация, формирование здорового образа жизни, гражданско-патриотическое воспитание, культурно-</w:t>
      </w:r>
      <w:r w:rsidRPr="00424FAE">
        <w:rPr>
          <w:rFonts w:ascii="Times New Roman" w:hAnsi="Times New Roman" w:cs="Times New Roman"/>
          <w:sz w:val="30"/>
          <w:szCs w:val="30"/>
        </w:rPr>
        <w:lastRenderedPageBreak/>
        <w:t>досуговая деятельность, экологическое воспитание, волонтерская, общественная деятельность.</w:t>
      </w:r>
    </w:p>
    <w:p w:rsidR="00945BAD" w:rsidRPr="00424FAE" w:rsidRDefault="00A7015E" w:rsidP="00424F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</w:rPr>
        <w:t>А также состоялись выборы председателя Молодежной палаты и его заместителя, были утверждены Положение о Молодежной палате и план работы. Численный состав Молодежной палаты – 24 человека.</w:t>
      </w:r>
    </w:p>
    <w:p w:rsidR="00945BAD" w:rsidRPr="00424FAE" w:rsidRDefault="00A7015E" w:rsidP="00424F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</w:rPr>
        <w:t xml:space="preserve">В июле 2019 года 8 самых активных участников Молодежной палаты были поощрены путевками в 9-дневный Международный молодежный лагерь в д. Силене </w:t>
      </w:r>
      <w:proofErr w:type="spellStart"/>
      <w:r w:rsidRPr="00424FAE">
        <w:rPr>
          <w:rFonts w:ascii="Times New Roman" w:hAnsi="Times New Roman" w:cs="Times New Roman"/>
          <w:sz w:val="30"/>
          <w:szCs w:val="30"/>
        </w:rPr>
        <w:t>Даугавпилсского</w:t>
      </w:r>
      <w:proofErr w:type="spellEnd"/>
      <w:r w:rsidRPr="00424FAE">
        <w:rPr>
          <w:rFonts w:ascii="Times New Roman" w:hAnsi="Times New Roman" w:cs="Times New Roman"/>
          <w:sz w:val="30"/>
          <w:szCs w:val="30"/>
        </w:rPr>
        <w:t xml:space="preserve"> края Латвийской Республики. Программа лагеря была разнообразной и насыщенной, ребята не только окунулись в историю и культуру </w:t>
      </w:r>
      <w:proofErr w:type="spellStart"/>
      <w:r w:rsidRPr="00424FAE">
        <w:rPr>
          <w:rFonts w:ascii="Times New Roman" w:hAnsi="Times New Roman" w:cs="Times New Roman"/>
          <w:sz w:val="30"/>
          <w:szCs w:val="30"/>
        </w:rPr>
        <w:t>Даугавпилсского</w:t>
      </w:r>
      <w:proofErr w:type="spellEnd"/>
      <w:r w:rsidRPr="00424FAE">
        <w:rPr>
          <w:rFonts w:ascii="Times New Roman" w:hAnsi="Times New Roman" w:cs="Times New Roman"/>
          <w:sz w:val="30"/>
          <w:szCs w:val="30"/>
        </w:rPr>
        <w:t xml:space="preserve"> края, но и познакомили ребят из Латвии и Германии с белорусскими народными традициями и историей родного края.</w:t>
      </w:r>
    </w:p>
    <w:p w:rsidR="00945BAD" w:rsidRPr="00424FAE" w:rsidRDefault="00A7015E" w:rsidP="00424F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</w:rPr>
        <w:t>Молодежная палата выступила с предложением в июне 2020 года организовать и провести межрегиональный патриотический велопробег «Тропами Победы».</w:t>
      </w:r>
    </w:p>
    <w:p w:rsidR="00945BAD" w:rsidRPr="00424FAE" w:rsidRDefault="00A7015E" w:rsidP="00424FAE">
      <w:pPr>
        <w:spacing w:after="0" w:line="240" w:lineRule="auto"/>
        <w:ind w:firstLine="851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</w:rPr>
        <w:t xml:space="preserve">В связи с подготовкой к празднованию 75-й годовщины </w:t>
      </w:r>
      <w:r w:rsidRPr="00424FAE">
        <w:rPr>
          <w:rStyle w:val="extended-textshort"/>
          <w:rFonts w:ascii="Times New Roman" w:hAnsi="Times New Roman" w:cs="Times New Roman"/>
          <w:sz w:val="30"/>
          <w:szCs w:val="30"/>
        </w:rPr>
        <w:t>Победы советского народа в Великой Отечественной войне в газете «</w:t>
      </w:r>
      <w:proofErr w:type="spellStart"/>
      <w:r w:rsidRPr="00424FAE">
        <w:rPr>
          <w:rStyle w:val="extended-textshort"/>
          <w:rFonts w:ascii="Times New Roman" w:hAnsi="Times New Roman" w:cs="Times New Roman"/>
          <w:sz w:val="30"/>
          <w:szCs w:val="30"/>
        </w:rPr>
        <w:t>Жыццё</w:t>
      </w:r>
      <w:proofErr w:type="spellEnd"/>
      <w:r w:rsidRPr="00424FAE">
        <w:rPr>
          <w:rStyle w:val="extended-textshort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24FAE">
        <w:rPr>
          <w:rStyle w:val="extended-textshort"/>
          <w:rFonts w:ascii="Times New Roman" w:hAnsi="Times New Roman" w:cs="Times New Roman"/>
          <w:sz w:val="30"/>
          <w:szCs w:val="30"/>
        </w:rPr>
        <w:t>Прыдзв</w:t>
      </w:r>
      <w:proofErr w:type="spellEnd"/>
      <w:r w:rsidRPr="00424FAE">
        <w:rPr>
          <w:rStyle w:val="extended-textshort"/>
          <w:rFonts w:ascii="Times New Roman" w:hAnsi="Times New Roman" w:cs="Times New Roman"/>
          <w:sz w:val="30"/>
          <w:szCs w:val="30"/>
          <w:lang w:val="be-BY"/>
        </w:rPr>
        <w:t>і</w:t>
      </w:r>
      <w:proofErr w:type="spellStart"/>
      <w:r w:rsidRPr="00424FAE">
        <w:rPr>
          <w:rStyle w:val="extended-textshort"/>
          <w:rFonts w:ascii="Times New Roman" w:hAnsi="Times New Roman" w:cs="Times New Roman"/>
          <w:sz w:val="30"/>
          <w:szCs w:val="30"/>
        </w:rPr>
        <w:t>ння</w:t>
      </w:r>
      <w:proofErr w:type="spellEnd"/>
      <w:r w:rsidRPr="00424FAE">
        <w:rPr>
          <w:rStyle w:val="extended-textshort"/>
          <w:rFonts w:ascii="Times New Roman" w:hAnsi="Times New Roman" w:cs="Times New Roman"/>
          <w:sz w:val="30"/>
          <w:szCs w:val="30"/>
        </w:rPr>
        <w:t>»:</w:t>
      </w:r>
    </w:p>
    <w:p w:rsidR="00945BAD" w:rsidRPr="00424FAE" w:rsidRDefault="00A7015E" w:rsidP="00424FAE">
      <w:pPr>
        <w:spacing w:after="0" w:line="240" w:lineRule="auto"/>
        <w:ind w:firstLine="851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  <w:lang w:val="be-BY"/>
        </w:rPr>
        <w:t>- создан баннер «75 лет Великой Победы»,</w:t>
      </w:r>
    </w:p>
    <w:p w:rsidR="00945BAD" w:rsidRPr="00424FAE" w:rsidRDefault="00A7015E" w:rsidP="00424FAE">
      <w:pPr>
        <w:pStyle w:val="af2"/>
        <w:spacing w:line="240" w:lineRule="auto"/>
        <w:ind w:left="0" w:firstLine="851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  <w:lang w:val="be-BY"/>
        </w:rPr>
        <w:t xml:space="preserve">- систематически публикуются материалы под рубриками «Беларусь помнит», «Никто не забыт…», </w:t>
      </w:r>
      <w:r w:rsidRPr="00424FAE">
        <w:rPr>
          <w:rFonts w:ascii="Times New Roman" w:hAnsi="Times New Roman" w:cs="Times New Roman"/>
          <w:sz w:val="30"/>
          <w:szCs w:val="30"/>
        </w:rPr>
        <w:t>«</w:t>
      </w:r>
      <w:r w:rsidRPr="00424FAE">
        <w:rPr>
          <w:rFonts w:ascii="Times New Roman" w:hAnsi="Times New Roman" w:cs="Times New Roman"/>
          <w:sz w:val="30"/>
          <w:szCs w:val="30"/>
          <w:lang w:val="be-BY"/>
        </w:rPr>
        <w:t xml:space="preserve">Эпизоды войны», </w:t>
      </w:r>
      <w:r w:rsidRPr="00424FAE">
        <w:rPr>
          <w:rFonts w:ascii="Times New Roman" w:hAnsi="Times New Roman" w:cs="Times New Roman"/>
          <w:sz w:val="30"/>
          <w:szCs w:val="30"/>
        </w:rPr>
        <w:t>«</w:t>
      </w:r>
      <w:r w:rsidRPr="00424FAE">
        <w:rPr>
          <w:rFonts w:ascii="Times New Roman" w:hAnsi="Times New Roman" w:cs="Times New Roman"/>
          <w:sz w:val="30"/>
          <w:szCs w:val="30"/>
          <w:lang w:val="be-BY"/>
        </w:rPr>
        <w:t>Правнуки Победы»;</w:t>
      </w:r>
    </w:p>
    <w:p w:rsidR="00945BAD" w:rsidRPr="00424FAE" w:rsidRDefault="00A7015E" w:rsidP="00424FAE">
      <w:pPr>
        <w:pStyle w:val="af2"/>
        <w:spacing w:line="240" w:lineRule="auto"/>
        <w:ind w:left="0" w:firstLine="851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  <w:lang w:val="be-BY"/>
        </w:rPr>
        <w:t xml:space="preserve">- раз в месяц выходит тематическая полоса «Память»; </w:t>
      </w:r>
    </w:p>
    <w:p w:rsidR="00945BAD" w:rsidRPr="00424FAE" w:rsidRDefault="00A7015E" w:rsidP="00424FAE">
      <w:pPr>
        <w:pStyle w:val="af2"/>
        <w:spacing w:line="240" w:lineRule="auto"/>
        <w:ind w:left="0" w:firstLine="851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  <w:lang w:val="be-BY"/>
        </w:rPr>
        <w:t>- запланировано совместно с райкомом ОО БРСМ проведение конкурса на лучшую публикацию «Помним. Гордимся» среди школьников района.</w:t>
      </w:r>
    </w:p>
    <w:p w:rsidR="00945BAD" w:rsidRPr="00424FAE" w:rsidRDefault="00A7015E" w:rsidP="00424FAE">
      <w:pPr>
        <w:pStyle w:val="af2"/>
        <w:spacing w:after="0" w:line="240" w:lineRule="auto"/>
        <w:ind w:left="0" w:firstLine="851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</w:rPr>
        <w:t>В этом году редакция  совместно с ОО БРСМ, районным историк</w:t>
      </w:r>
      <w:proofErr w:type="gramStart"/>
      <w:r w:rsidRPr="00424FAE">
        <w:rPr>
          <w:rFonts w:ascii="Times New Roman" w:hAnsi="Times New Roman" w:cs="Times New Roman"/>
          <w:sz w:val="30"/>
          <w:szCs w:val="30"/>
        </w:rPr>
        <w:t>о-</w:t>
      </w:r>
      <w:proofErr w:type="gramEnd"/>
      <w:r w:rsidRPr="00424FAE">
        <w:rPr>
          <w:rFonts w:ascii="Times New Roman" w:hAnsi="Times New Roman" w:cs="Times New Roman"/>
          <w:sz w:val="30"/>
          <w:szCs w:val="30"/>
        </w:rPr>
        <w:t xml:space="preserve"> краеведческим музеем приступила к реализации эксклюзивного проекта «Улица Героя», в рамках которого планируется охватить улицы населенных пунктов района, которые носят имена Героев Советского Союза, чтобы рассказать об их подвигах, а также о сельчанах, проживающих на данных улицах, объектах, расположенных здесь.</w:t>
      </w:r>
    </w:p>
    <w:p w:rsidR="00945BAD" w:rsidRPr="00424FAE" w:rsidRDefault="00A7015E" w:rsidP="00424FA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424FAE">
        <w:rPr>
          <w:rFonts w:ascii="Times New Roman" w:hAnsi="Times New Roman" w:cs="Times New Roman"/>
          <w:i/>
          <w:iCs/>
          <w:sz w:val="30"/>
          <w:szCs w:val="30"/>
        </w:rPr>
        <w:t>Справочно:</w:t>
      </w:r>
    </w:p>
    <w:p w:rsidR="00945BAD" w:rsidRPr="00424FAE" w:rsidRDefault="00A7015E" w:rsidP="00424FAE">
      <w:pPr>
        <w:pStyle w:val="af3"/>
        <w:ind w:firstLine="851"/>
        <w:rPr>
          <w:rFonts w:ascii="Times New Roman" w:hAnsi="Times New Roman"/>
          <w:sz w:val="30"/>
          <w:szCs w:val="30"/>
        </w:rPr>
      </w:pPr>
      <w:r w:rsidRPr="00424FAE">
        <w:rPr>
          <w:rFonts w:ascii="Times New Roman" w:hAnsi="Times New Roman"/>
          <w:i/>
          <w:iCs/>
          <w:sz w:val="30"/>
          <w:szCs w:val="30"/>
        </w:rPr>
        <w:t>Улицы, названные в честь героев Советского Союза в населенных пунктах Витебского района.</w:t>
      </w:r>
    </w:p>
    <w:p w:rsidR="00945BAD" w:rsidRPr="00424FAE" w:rsidRDefault="00A7015E" w:rsidP="00424FAE">
      <w:pPr>
        <w:pStyle w:val="af3"/>
        <w:ind w:firstLine="851"/>
        <w:rPr>
          <w:rFonts w:ascii="Times New Roman" w:hAnsi="Times New Roman"/>
          <w:i/>
          <w:iCs/>
          <w:sz w:val="30"/>
          <w:szCs w:val="30"/>
        </w:rPr>
      </w:pPr>
      <w:r w:rsidRPr="00424FAE">
        <w:rPr>
          <w:rFonts w:ascii="Times New Roman" w:hAnsi="Times New Roman"/>
          <w:i/>
          <w:iCs/>
          <w:sz w:val="30"/>
          <w:szCs w:val="30"/>
        </w:rPr>
        <w:t xml:space="preserve">- Улица Угловского – </w:t>
      </w:r>
      <w:proofErr w:type="spellStart"/>
      <w:r w:rsidRPr="00424FAE">
        <w:rPr>
          <w:rFonts w:ascii="Times New Roman" w:hAnsi="Times New Roman"/>
          <w:i/>
          <w:iCs/>
          <w:sz w:val="30"/>
          <w:szCs w:val="30"/>
        </w:rPr>
        <w:t>аг</w:t>
      </w:r>
      <w:proofErr w:type="spellEnd"/>
      <w:r w:rsidRPr="00424FAE">
        <w:rPr>
          <w:rFonts w:ascii="Times New Roman" w:hAnsi="Times New Roman"/>
          <w:i/>
          <w:iCs/>
          <w:sz w:val="30"/>
          <w:szCs w:val="30"/>
        </w:rPr>
        <w:t xml:space="preserve">. </w:t>
      </w:r>
      <w:proofErr w:type="spellStart"/>
      <w:r w:rsidRPr="00424FAE">
        <w:rPr>
          <w:rFonts w:ascii="Times New Roman" w:hAnsi="Times New Roman"/>
          <w:i/>
          <w:iCs/>
          <w:sz w:val="30"/>
          <w:szCs w:val="30"/>
        </w:rPr>
        <w:t>Вымно</w:t>
      </w:r>
      <w:proofErr w:type="spellEnd"/>
      <w:r w:rsidRPr="00424FAE">
        <w:rPr>
          <w:rFonts w:ascii="Times New Roman" w:hAnsi="Times New Roman"/>
          <w:i/>
          <w:iCs/>
          <w:sz w:val="30"/>
          <w:szCs w:val="30"/>
        </w:rPr>
        <w:t xml:space="preserve">, </w:t>
      </w:r>
      <w:proofErr w:type="spellStart"/>
      <w:r w:rsidRPr="00424FAE">
        <w:rPr>
          <w:rFonts w:ascii="Times New Roman" w:hAnsi="Times New Roman"/>
          <w:i/>
          <w:iCs/>
          <w:sz w:val="30"/>
          <w:szCs w:val="30"/>
        </w:rPr>
        <w:t>г.п</w:t>
      </w:r>
      <w:proofErr w:type="spellEnd"/>
      <w:r w:rsidRPr="00424FAE">
        <w:rPr>
          <w:rFonts w:ascii="Times New Roman" w:hAnsi="Times New Roman"/>
          <w:i/>
          <w:iCs/>
          <w:sz w:val="30"/>
          <w:szCs w:val="30"/>
        </w:rPr>
        <w:t xml:space="preserve">. Сураж, </w:t>
      </w:r>
      <w:proofErr w:type="spellStart"/>
      <w:r w:rsidRPr="00424FAE">
        <w:rPr>
          <w:rFonts w:ascii="Times New Roman" w:hAnsi="Times New Roman"/>
          <w:i/>
          <w:iCs/>
          <w:sz w:val="30"/>
          <w:szCs w:val="30"/>
        </w:rPr>
        <w:t>г.п</w:t>
      </w:r>
      <w:proofErr w:type="spellEnd"/>
      <w:r w:rsidRPr="00424FAE">
        <w:rPr>
          <w:rFonts w:ascii="Times New Roman" w:hAnsi="Times New Roman"/>
          <w:i/>
          <w:iCs/>
          <w:sz w:val="30"/>
          <w:szCs w:val="30"/>
        </w:rPr>
        <w:t>. Яновичи;</w:t>
      </w:r>
    </w:p>
    <w:p w:rsidR="00945BAD" w:rsidRPr="00424FAE" w:rsidRDefault="00A7015E" w:rsidP="00424FAE">
      <w:pPr>
        <w:pStyle w:val="af3"/>
        <w:ind w:firstLine="851"/>
        <w:rPr>
          <w:rFonts w:ascii="Times New Roman" w:hAnsi="Times New Roman"/>
          <w:i/>
          <w:iCs/>
          <w:sz w:val="30"/>
          <w:szCs w:val="30"/>
        </w:rPr>
      </w:pPr>
      <w:r w:rsidRPr="00424FAE">
        <w:rPr>
          <w:rFonts w:ascii="Times New Roman" w:hAnsi="Times New Roman"/>
          <w:i/>
          <w:iCs/>
          <w:sz w:val="30"/>
          <w:szCs w:val="30"/>
        </w:rPr>
        <w:t xml:space="preserve">- Улица </w:t>
      </w:r>
      <w:proofErr w:type="spellStart"/>
      <w:r w:rsidRPr="00424FAE">
        <w:rPr>
          <w:rFonts w:ascii="Times New Roman" w:hAnsi="Times New Roman"/>
          <w:i/>
          <w:iCs/>
          <w:sz w:val="30"/>
          <w:szCs w:val="30"/>
        </w:rPr>
        <w:t>Шмырева</w:t>
      </w:r>
      <w:proofErr w:type="spellEnd"/>
      <w:r w:rsidRPr="00424FAE">
        <w:rPr>
          <w:rFonts w:ascii="Times New Roman" w:hAnsi="Times New Roman"/>
          <w:i/>
          <w:iCs/>
          <w:sz w:val="30"/>
          <w:szCs w:val="30"/>
        </w:rPr>
        <w:t xml:space="preserve"> – </w:t>
      </w:r>
      <w:proofErr w:type="spellStart"/>
      <w:r w:rsidRPr="00424FAE">
        <w:rPr>
          <w:rFonts w:ascii="Times New Roman" w:hAnsi="Times New Roman"/>
          <w:i/>
          <w:iCs/>
          <w:sz w:val="30"/>
          <w:szCs w:val="30"/>
        </w:rPr>
        <w:t>аг</w:t>
      </w:r>
      <w:proofErr w:type="spellEnd"/>
      <w:r w:rsidRPr="00424FAE">
        <w:rPr>
          <w:rFonts w:ascii="Times New Roman" w:hAnsi="Times New Roman"/>
          <w:i/>
          <w:iCs/>
          <w:sz w:val="30"/>
          <w:szCs w:val="30"/>
        </w:rPr>
        <w:t xml:space="preserve">. Задубровье, </w:t>
      </w:r>
      <w:proofErr w:type="spellStart"/>
      <w:r w:rsidRPr="00424FAE">
        <w:rPr>
          <w:rFonts w:ascii="Times New Roman" w:hAnsi="Times New Roman"/>
          <w:i/>
          <w:iCs/>
          <w:sz w:val="30"/>
          <w:szCs w:val="30"/>
        </w:rPr>
        <w:t>аг</w:t>
      </w:r>
      <w:proofErr w:type="spellEnd"/>
      <w:r w:rsidRPr="00424FAE">
        <w:rPr>
          <w:rFonts w:ascii="Times New Roman" w:hAnsi="Times New Roman"/>
          <w:i/>
          <w:iCs/>
          <w:sz w:val="30"/>
          <w:szCs w:val="30"/>
        </w:rPr>
        <w:t xml:space="preserve">. </w:t>
      </w:r>
      <w:proofErr w:type="spellStart"/>
      <w:r w:rsidRPr="00424FAE">
        <w:rPr>
          <w:rFonts w:ascii="Times New Roman" w:hAnsi="Times New Roman"/>
          <w:i/>
          <w:iCs/>
          <w:sz w:val="30"/>
          <w:szCs w:val="30"/>
        </w:rPr>
        <w:t>Шапурово</w:t>
      </w:r>
      <w:proofErr w:type="spellEnd"/>
      <w:r w:rsidRPr="00424FAE">
        <w:rPr>
          <w:rFonts w:ascii="Times New Roman" w:hAnsi="Times New Roman"/>
          <w:i/>
          <w:iCs/>
          <w:sz w:val="30"/>
          <w:szCs w:val="30"/>
        </w:rPr>
        <w:t xml:space="preserve">, </w:t>
      </w:r>
      <w:proofErr w:type="spellStart"/>
      <w:r w:rsidRPr="00424FAE">
        <w:rPr>
          <w:rFonts w:ascii="Times New Roman" w:hAnsi="Times New Roman"/>
          <w:i/>
          <w:iCs/>
          <w:sz w:val="30"/>
          <w:szCs w:val="30"/>
        </w:rPr>
        <w:t>г.п</w:t>
      </w:r>
      <w:proofErr w:type="spellEnd"/>
      <w:r w:rsidRPr="00424FAE">
        <w:rPr>
          <w:rFonts w:ascii="Times New Roman" w:hAnsi="Times New Roman"/>
          <w:i/>
          <w:iCs/>
          <w:sz w:val="30"/>
          <w:szCs w:val="30"/>
        </w:rPr>
        <w:t>. Сураж;</w:t>
      </w:r>
    </w:p>
    <w:p w:rsidR="00945BAD" w:rsidRPr="00424FAE" w:rsidRDefault="00A7015E" w:rsidP="00424FAE">
      <w:pPr>
        <w:pStyle w:val="af3"/>
        <w:ind w:firstLine="851"/>
        <w:rPr>
          <w:rFonts w:ascii="Times New Roman" w:hAnsi="Times New Roman"/>
          <w:i/>
          <w:iCs/>
          <w:sz w:val="30"/>
          <w:szCs w:val="30"/>
        </w:rPr>
      </w:pPr>
      <w:r w:rsidRPr="00424FAE">
        <w:rPr>
          <w:rFonts w:ascii="Times New Roman" w:hAnsi="Times New Roman"/>
          <w:i/>
          <w:iCs/>
          <w:sz w:val="30"/>
          <w:szCs w:val="30"/>
        </w:rPr>
        <w:t xml:space="preserve">- Улица </w:t>
      </w:r>
      <w:proofErr w:type="spellStart"/>
      <w:r w:rsidRPr="00424FAE">
        <w:rPr>
          <w:rFonts w:ascii="Times New Roman" w:hAnsi="Times New Roman"/>
          <w:i/>
          <w:iCs/>
          <w:sz w:val="30"/>
          <w:szCs w:val="30"/>
        </w:rPr>
        <w:t>Сильницкого</w:t>
      </w:r>
      <w:proofErr w:type="spellEnd"/>
      <w:r w:rsidRPr="00424FAE">
        <w:rPr>
          <w:rFonts w:ascii="Times New Roman" w:hAnsi="Times New Roman"/>
          <w:i/>
          <w:iCs/>
          <w:sz w:val="30"/>
          <w:szCs w:val="30"/>
        </w:rPr>
        <w:t xml:space="preserve"> – д. Курино, д. </w:t>
      </w:r>
      <w:proofErr w:type="spellStart"/>
      <w:r w:rsidRPr="00424FAE">
        <w:rPr>
          <w:rFonts w:ascii="Times New Roman" w:hAnsi="Times New Roman"/>
          <w:i/>
          <w:iCs/>
          <w:sz w:val="30"/>
          <w:szCs w:val="30"/>
        </w:rPr>
        <w:t>Лужесно</w:t>
      </w:r>
      <w:proofErr w:type="spellEnd"/>
      <w:r w:rsidRPr="00424FAE">
        <w:rPr>
          <w:rFonts w:ascii="Times New Roman" w:hAnsi="Times New Roman"/>
          <w:i/>
          <w:iCs/>
          <w:sz w:val="30"/>
          <w:szCs w:val="30"/>
        </w:rPr>
        <w:t xml:space="preserve">, </w:t>
      </w:r>
      <w:proofErr w:type="spellStart"/>
      <w:r w:rsidRPr="00424FAE">
        <w:rPr>
          <w:rFonts w:ascii="Times New Roman" w:hAnsi="Times New Roman"/>
          <w:i/>
          <w:iCs/>
          <w:sz w:val="30"/>
          <w:szCs w:val="30"/>
        </w:rPr>
        <w:t>г.п</w:t>
      </w:r>
      <w:proofErr w:type="spellEnd"/>
      <w:r w:rsidRPr="00424FAE">
        <w:rPr>
          <w:rFonts w:ascii="Times New Roman" w:hAnsi="Times New Roman"/>
          <w:i/>
          <w:iCs/>
          <w:sz w:val="30"/>
          <w:szCs w:val="30"/>
        </w:rPr>
        <w:t>. Сураж;</w:t>
      </w:r>
    </w:p>
    <w:p w:rsidR="00945BAD" w:rsidRPr="00424FAE" w:rsidRDefault="00A7015E" w:rsidP="00424FAE">
      <w:pPr>
        <w:pStyle w:val="af3"/>
        <w:ind w:firstLine="851"/>
        <w:rPr>
          <w:rFonts w:ascii="Times New Roman" w:hAnsi="Times New Roman"/>
          <w:i/>
          <w:iCs/>
          <w:sz w:val="30"/>
          <w:szCs w:val="30"/>
        </w:rPr>
      </w:pPr>
      <w:r w:rsidRPr="00424FAE">
        <w:rPr>
          <w:rFonts w:ascii="Times New Roman" w:hAnsi="Times New Roman"/>
          <w:i/>
          <w:iCs/>
          <w:sz w:val="30"/>
          <w:szCs w:val="30"/>
        </w:rPr>
        <w:t xml:space="preserve">- Улица Сметанина – </w:t>
      </w:r>
      <w:proofErr w:type="spellStart"/>
      <w:r w:rsidRPr="00424FAE">
        <w:rPr>
          <w:rFonts w:ascii="Times New Roman" w:hAnsi="Times New Roman"/>
          <w:i/>
          <w:iCs/>
          <w:sz w:val="30"/>
          <w:szCs w:val="30"/>
        </w:rPr>
        <w:t>аг</w:t>
      </w:r>
      <w:proofErr w:type="spellEnd"/>
      <w:r w:rsidRPr="00424FAE">
        <w:rPr>
          <w:rFonts w:ascii="Times New Roman" w:hAnsi="Times New Roman"/>
          <w:i/>
          <w:iCs/>
          <w:sz w:val="30"/>
          <w:szCs w:val="30"/>
        </w:rPr>
        <w:t xml:space="preserve">. </w:t>
      </w:r>
      <w:proofErr w:type="spellStart"/>
      <w:r w:rsidRPr="00424FAE">
        <w:rPr>
          <w:rFonts w:ascii="Times New Roman" w:hAnsi="Times New Roman"/>
          <w:i/>
          <w:iCs/>
          <w:sz w:val="30"/>
          <w:szCs w:val="30"/>
        </w:rPr>
        <w:t>Новка</w:t>
      </w:r>
      <w:proofErr w:type="spellEnd"/>
      <w:r w:rsidRPr="00424FAE">
        <w:rPr>
          <w:rFonts w:ascii="Times New Roman" w:hAnsi="Times New Roman"/>
          <w:i/>
          <w:iCs/>
          <w:sz w:val="30"/>
          <w:szCs w:val="30"/>
        </w:rPr>
        <w:t>;</w:t>
      </w:r>
    </w:p>
    <w:p w:rsidR="00945BAD" w:rsidRPr="00424FAE" w:rsidRDefault="00A7015E" w:rsidP="00424FAE">
      <w:pPr>
        <w:pStyle w:val="af3"/>
        <w:ind w:firstLine="851"/>
        <w:rPr>
          <w:rFonts w:ascii="Times New Roman" w:hAnsi="Times New Roman"/>
          <w:i/>
          <w:iCs/>
          <w:sz w:val="30"/>
          <w:szCs w:val="30"/>
        </w:rPr>
      </w:pPr>
      <w:r w:rsidRPr="00424FAE">
        <w:rPr>
          <w:rFonts w:ascii="Times New Roman" w:hAnsi="Times New Roman"/>
          <w:i/>
          <w:iCs/>
          <w:sz w:val="30"/>
          <w:szCs w:val="30"/>
        </w:rPr>
        <w:t xml:space="preserve">- Улица </w:t>
      </w:r>
      <w:proofErr w:type="spellStart"/>
      <w:r w:rsidRPr="00424FAE">
        <w:rPr>
          <w:rFonts w:ascii="Times New Roman" w:hAnsi="Times New Roman"/>
          <w:i/>
          <w:iCs/>
          <w:sz w:val="30"/>
          <w:szCs w:val="30"/>
        </w:rPr>
        <w:t>Ерзикова</w:t>
      </w:r>
      <w:proofErr w:type="spellEnd"/>
      <w:r w:rsidRPr="00424FAE">
        <w:rPr>
          <w:rFonts w:ascii="Times New Roman" w:hAnsi="Times New Roman"/>
          <w:i/>
          <w:iCs/>
          <w:sz w:val="30"/>
          <w:szCs w:val="30"/>
        </w:rPr>
        <w:t xml:space="preserve"> – д. Старое Село;</w:t>
      </w:r>
    </w:p>
    <w:p w:rsidR="00945BAD" w:rsidRPr="00424FAE" w:rsidRDefault="00A7015E" w:rsidP="00424FAE">
      <w:pPr>
        <w:pStyle w:val="af3"/>
        <w:ind w:firstLine="851"/>
        <w:rPr>
          <w:rFonts w:ascii="Times New Roman" w:hAnsi="Times New Roman"/>
          <w:i/>
          <w:iCs/>
          <w:sz w:val="30"/>
          <w:szCs w:val="30"/>
        </w:rPr>
      </w:pPr>
      <w:r w:rsidRPr="00424FAE">
        <w:rPr>
          <w:rFonts w:ascii="Times New Roman" w:hAnsi="Times New Roman"/>
          <w:i/>
          <w:iCs/>
          <w:sz w:val="30"/>
          <w:szCs w:val="30"/>
        </w:rPr>
        <w:t>- Улица Краева – д. Старое Село;</w:t>
      </w:r>
    </w:p>
    <w:p w:rsidR="00945BAD" w:rsidRPr="00424FAE" w:rsidRDefault="00A7015E" w:rsidP="00424FAE">
      <w:pPr>
        <w:pStyle w:val="af3"/>
        <w:ind w:firstLine="851"/>
        <w:rPr>
          <w:rFonts w:ascii="Times New Roman" w:hAnsi="Times New Roman"/>
          <w:i/>
          <w:iCs/>
          <w:sz w:val="30"/>
          <w:szCs w:val="30"/>
        </w:rPr>
      </w:pPr>
      <w:r w:rsidRPr="00424FAE">
        <w:rPr>
          <w:rFonts w:ascii="Times New Roman" w:hAnsi="Times New Roman"/>
          <w:i/>
          <w:iCs/>
          <w:sz w:val="30"/>
          <w:szCs w:val="30"/>
        </w:rPr>
        <w:t>- Улица Томского – д. Орлово;</w:t>
      </w:r>
    </w:p>
    <w:p w:rsidR="00945BAD" w:rsidRPr="00424FAE" w:rsidRDefault="00A7015E" w:rsidP="00424FAE">
      <w:pPr>
        <w:pStyle w:val="af3"/>
        <w:ind w:firstLine="851"/>
        <w:rPr>
          <w:rFonts w:ascii="Times New Roman" w:hAnsi="Times New Roman"/>
          <w:i/>
          <w:iCs/>
          <w:sz w:val="30"/>
          <w:szCs w:val="30"/>
        </w:rPr>
      </w:pPr>
      <w:r w:rsidRPr="00424FAE">
        <w:rPr>
          <w:rFonts w:ascii="Times New Roman" w:hAnsi="Times New Roman"/>
          <w:i/>
          <w:iCs/>
          <w:sz w:val="30"/>
          <w:szCs w:val="30"/>
        </w:rPr>
        <w:t xml:space="preserve">- Улица </w:t>
      </w:r>
      <w:proofErr w:type="spellStart"/>
      <w:r w:rsidRPr="00424FAE">
        <w:rPr>
          <w:rFonts w:ascii="Times New Roman" w:hAnsi="Times New Roman"/>
          <w:i/>
          <w:iCs/>
          <w:sz w:val="30"/>
          <w:szCs w:val="30"/>
        </w:rPr>
        <w:t>Шистерова</w:t>
      </w:r>
      <w:proofErr w:type="spellEnd"/>
      <w:r w:rsidRPr="00424FAE">
        <w:rPr>
          <w:rFonts w:ascii="Times New Roman" w:hAnsi="Times New Roman"/>
          <w:i/>
          <w:iCs/>
          <w:sz w:val="30"/>
          <w:szCs w:val="30"/>
        </w:rPr>
        <w:t xml:space="preserve"> – д. Шапуры;</w:t>
      </w:r>
    </w:p>
    <w:p w:rsidR="00945BAD" w:rsidRPr="00424FAE" w:rsidRDefault="00A7015E" w:rsidP="00424FAE">
      <w:pPr>
        <w:pStyle w:val="af3"/>
        <w:ind w:firstLine="851"/>
        <w:rPr>
          <w:rFonts w:ascii="Times New Roman" w:hAnsi="Times New Roman"/>
          <w:i/>
          <w:iCs/>
          <w:sz w:val="30"/>
          <w:szCs w:val="30"/>
        </w:rPr>
      </w:pPr>
      <w:r w:rsidRPr="00424FAE">
        <w:rPr>
          <w:rFonts w:ascii="Times New Roman" w:hAnsi="Times New Roman"/>
          <w:i/>
          <w:iCs/>
          <w:sz w:val="30"/>
          <w:szCs w:val="30"/>
        </w:rPr>
        <w:lastRenderedPageBreak/>
        <w:t>- Улица Григорьева – д. Орлово;</w:t>
      </w:r>
    </w:p>
    <w:p w:rsidR="00945BAD" w:rsidRPr="00424FAE" w:rsidRDefault="00A7015E" w:rsidP="00424FAE">
      <w:pPr>
        <w:pStyle w:val="af3"/>
        <w:ind w:firstLine="851"/>
        <w:rPr>
          <w:rFonts w:ascii="Times New Roman" w:hAnsi="Times New Roman"/>
          <w:i/>
          <w:iCs/>
          <w:sz w:val="30"/>
          <w:szCs w:val="30"/>
        </w:rPr>
      </w:pPr>
      <w:r w:rsidRPr="00424FAE">
        <w:rPr>
          <w:rFonts w:ascii="Times New Roman" w:hAnsi="Times New Roman"/>
          <w:i/>
          <w:iCs/>
          <w:sz w:val="30"/>
          <w:szCs w:val="30"/>
        </w:rPr>
        <w:t xml:space="preserve">- Улица </w:t>
      </w:r>
      <w:proofErr w:type="spellStart"/>
      <w:r w:rsidRPr="00424FAE">
        <w:rPr>
          <w:rFonts w:ascii="Times New Roman" w:hAnsi="Times New Roman"/>
          <w:i/>
          <w:iCs/>
          <w:sz w:val="30"/>
          <w:szCs w:val="30"/>
        </w:rPr>
        <w:t>Котченко</w:t>
      </w:r>
      <w:proofErr w:type="spellEnd"/>
      <w:r w:rsidRPr="00424FAE">
        <w:rPr>
          <w:rFonts w:ascii="Times New Roman" w:hAnsi="Times New Roman"/>
          <w:i/>
          <w:iCs/>
          <w:sz w:val="30"/>
          <w:szCs w:val="30"/>
        </w:rPr>
        <w:t xml:space="preserve"> – </w:t>
      </w:r>
      <w:proofErr w:type="spellStart"/>
      <w:r w:rsidRPr="00424FAE">
        <w:rPr>
          <w:rFonts w:ascii="Times New Roman" w:hAnsi="Times New Roman"/>
          <w:i/>
          <w:iCs/>
          <w:sz w:val="30"/>
          <w:szCs w:val="30"/>
        </w:rPr>
        <w:t>г.п</w:t>
      </w:r>
      <w:proofErr w:type="spellEnd"/>
      <w:r w:rsidRPr="00424FAE">
        <w:rPr>
          <w:rFonts w:ascii="Times New Roman" w:hAnsi="Times New Roman"/>
          <w:i/>
          <w:iCs/>
          <w:sz w:val="30"/>
          <w:szCs w:val="30"/>
        </w:rPr>
        <w:t>. Сураж;</w:t>
      </w:r>
    </w:p>
    <w:p w:rsidR="00945BAD" w:rsidRPr="00424FAE" w:rsidRDefault="00A7015E" w:rsidP="00424FAE">
      <w:pPr>
        <w:pStyle w:val="af3"/>
        <w:ind w:firstLine="851"/>
        <w:rPr>
          <w:rFonts w:ascii="Times New Roman" w:hAnsi="Times New Roman"/>
          <w:i/>
          <w:iCs/>
          <w:sz w:val="30"/>
          <w:szCs w:val="30"/>
        </w:rPr>
      </w:pPr>
      <w:r w:rsidRPr="00424FAE">
        <w:rPr>
          <w:rFonts w:ascii="Times New Roman" w:hAnsi="Times New Roman"/>
          <w:i/>
          <w:iCs/>
          <w:sz w:val="30"/>
          <w:szCs w:val="30"/>
        </w:rPr>
        <w:t xml:space="preserve">- Улица </w:t>
      </w:r>
      <w:proofErr w:type="spellStart"/>
      <w:r w:rsidRPr="00424FAE">
        <w:rPr>
          <w:rFonts w:ascii="Times New Roman" w:hAnsi="Times New Roman"/>
          <w:i/>
          <w:iCs/>
          <w:sz w:val="30"/>
          <w:szCs w:val="30"/>
        </w:rPr>
        <w:t>Гарфункина</w:t>
      </w:r>
      <w:proofErr w:type="spellEnd"/>
      <w:r w:rsidRPr="00424FAE">
        <w:rPr>
          <w:rFonts w:ascii="Times New Roman" w:hAnsi="Times New Roman"/>
          <w:i/>
          <w:iCs/>
          <w:sz w:val="30"/>
          <w:szCs w:val="30"/>
        </w:rPr>
        <w:t xml:space="preserve"> – </w:t>
      </w:r>
      <w:proofErr w:type="spellStart"/>
      <w:r w:rsidRPr="00424FAE">
        <w:rPr>
          <w:rFonts w:ascii="Times New Roman" w:hAnsi="Times New Roman"/>
          <w:i/>
          <w:iCs/>
          <w:sz w:val="30"/>
          <w:szCs w:val="30"/>
        </w:rPr>
        <w:t>г.п</w:t>
      </w:r>
      <w:proofErr w:type="spellEnd"/>
      <w:r w:rsidRPr="00424FAE">
        <w:rPr>
          <w:rFonts w:ascii="Times New Roman" w:hAnsi="Times New Roman"/>
          <w:i/>
          <w:iCs/>
          <w:sz w:val="30"/>
          <w:szCs w:val="30"/>
        </w:rPr>
        <w:t>. Яновичи.</w:t>
      </w:r>
    </w:p>
    <w:p w:rsidR="00945BAD" w:rsidRPr="00424FAE" w:rsidRDefault="00A7015E" w:rsidP="00424F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</w:rPr>
        <w:t xml:space="preserve">Разработан масштабный региональный план к 75-летию Великой Победы над немецко-фашистскими захватчиками в районе. Планируется провести большую работу по подготовке следующих мероприятий: </w:t>
      </w:r>
    </w:p>
    <w:p w:rsidR="00945BAD" w:rsidRPr="00424FAE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</w:rPr>
        <w:t xml:space="preserve">проведение акций и мероприятий гражданской и военно патриотической направленности; </w:t>
      </w:r>
    </w:p>
    <w:p w:rsidR="00945BAD" w:rsidRPr="00424FAE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</w:rPr>
        <w:t xml:space="preserve">шефство над участниками Великой Отечественной войны, тружениками тыла и семьями погибших военнослужащих; </w:t>
      </w:r>
    </w:p>
    <w:p w:rsidR="00945BAD" w:rsidRPr="00424FAE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</w:rPr>
        <w:t xml:space="preserve">активизация поисково-исследовательской и туристско краеведческой работы; </w:t>
      </w:r>
    </w:p>
    <w:p w:rsidR="00945BAD" w:rsidRPr="00424FAE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</w:rPr>
        <w:t>благоустройство и наведение порядка в местах расположения мемориальных комплексов, обелисков, памятников, братских могил, погибших в годы Великой Отечественной войны на территории района;</w:t>
      </w:r>
    </w:p>
    <w:p w:rsidR="00945BAD" w:rsidRPr="00424FAE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</w:rPr>
        <w:t xml:space="preserve">использование потенциала музеев учреждений образования;    взаимодействие с воинскими частями и подразделениями;  </w:t>
      </w:r>
    </w:p>
    <w:p w:rsidR="00945BAD" w:rsidRPr="00424FAE" w:rsidRDefault="00A7015E" w:rsidP="00424FAE">
      <w:pPr>
        <w:pStyle w:val="af0"/>
        <w:spacing w:beforeAutospacing="0" w:after="0" w:afterAutospacing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</w:rPr>
        <w:t xml:space="preserve">участие в республиканских и проведение региональных мероприятий во взаимодействии с территориальными комитетами ОО «БРСМ»; </w:t>
      </w:r>
    </w:p>
    <w:p w:rsidR="00945BAD" w:rsidRPr="00424FAE" w:rsidRDefault="00A7015E" w:rsidP="00424F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</w:rPr>
        <w:t>месячник военно-патриотической работы, в рамках которого проводятся различные патриотические мероприятия;</w:t>
      </w:r>
    </w:p>
    <w:p w:rsidR="00945BAD" w:rsidRPr="00424FAE" w:rsidRDefault="00A7015E" w:rsidP="00424F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  <w:lang w:val="be-BY"/>
        </w:rPr>
        <w:t>реализация имидж-проекта</w:t>
      </w:r>
      <w:r w:rsidRPr="00424FAE">
        <w:rPr>
          <w:rFonts w:ascii="Times New Roman" w:hAnsi="Times New Roman" w:cs="Times New Roman"/>
          <w:b/>
          <w:sz w:val="30"/>
          <w:szCs w:val="30"/>
          <w:lang w:val="be-BY"/>
        </w:rPr>
        <w:t xml:space="preserve"> «</w:t>
      </w:r>
      <w:r w:rsidRPr="00424FAE">
        <w:rPr>
          <w:rFonts w:ascii="Times New Roman" w:hAnsi="Times New Roman" w:cs="Times New Roman"/>
          <w:sz w:val="30"/>
          <w:szCs w:val="30"/>
          <w:lang w:val="be-BY"/>
        </w:rPr>
        <w:t>Живая память поколений…», по созданию баннеров «Героями стали на Витебской земле»;</w:t>
      </w:r>
    </w:p>
    <w:p w:rsidR="00945BAD" w:rsidRPr="00424FAE" w:rsidRDefault="00A7015E" w:rsidP="00424F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</w:rPr>
        <w:t>реализация районного проекта «Музейный дилижанс «На колесах времени»;</w:t>
      </w:r>
    </w:p>
    <w:p w:rsidR="00945BAD" w:rsidRPr="00424FAE" w:rsidRDefault="00A7015E" w:rsidP="00424FAE">
      <w:pPr>
        <w:pStyle w:val="af3"/>
        <w:ind w:firstLine="851"/>
        <w:jc w:val="both"/>
        <w:rPr>
          <w:rFonts w:ascii="Times New Roman" w:hAnsi="Times New Roman"/>
          <w:sz w:val="30"/>
          <w:szCs w:val="30"/>
        </w:rPr>
      </w:pPr>
      <w:r w:rsidRPr="00424FAE">
        <w:rPr>
          <w:rFonts w:ascii="Times New Roman" w:hAnsi="Times New Roman"/>
          <w:sz w:val="30"/>
          <w:szCs w:val="30"/>
        </w:rPr>
        <w:t>проект «У войны есть женское лицо». Данный проект предназначен для изучения материалов о женщинах-участницах Великой Отечественной войны Витебского района;</w:t>
      </w:r>
    </w:p>
    <w:p w:rsidR="00945BAD" w:rsidRPr="00424FAE" w:rsidRDefault="00A7015E" w:rsidP="00424FAE">
      <w:pPr>
        <w:pStyle w:val="af3"/>
        <w:ind w:firstLine="851"/>
        <w:jc w:val="both"/>
        <w:rPr>
          <w:rFonts w:ascii="Times New Roman" w:hAnsi="Times New Roman"/>
          <w:sz w:val="30"/>
          <w:szCs w:val="30"/>
        </w:rPr>
      </w:pPr>
      <w:r w:rsidRPr="00424FAE">
        <w:rPr>
          <w:rFonts w:ascii="Times New Roman" w:hAnsi="Times New Roman"/>
          <w:sz w:val="30"/>
          <w:szCs w:val="30"/>
        </w:rPr>
        <w:t>фотопроект «Живая память» 3-й этап;</w:t>
      </w:r>
    </w:p>
    <w:p w:rsidR="00945BAD" w:rsidRPr="00424FAE" w:rsidRDefault="00A7015E" w:rsidP="00424F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</w:rPr>
        <w:t>акция «Синий платочек»;</w:t>
      </w:r>
    </w:p>
    <w:p w:rsidR="00945BAD" w:rsidRPr="00424FAE" w:rsidRDefault="00A7015E" w:rsidP="00424F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</w:rPr>
        <w:t xml:space="preserve">проведение праздничных концертов, митингов посвященные 75-й годовщине Победы советского народа в Великой Отечественной войне, спортивно-патриотических игр, </w:t>
      </w:r>
      <w:proofErr w:type="spellStart"/>
      <w:r w:rsidRPr="00424FAE">
        <w:rPr>
          <w:rFonts w:ascii="Times New Roman" w:hAnsi="Times New Roman" w:cs="Times New Roman"/>
          <w:sz w:val="30"/>
          <w:szCs w:val="30"/>
        </w:rPr>
        <w:t>спортландий</w:t>
      </w:r>
      <w:proofErr w:type="spellEnd"/>
      <w:r w:rsidRPr="00424FAE">
        <w:rPr>
          <w:rFonts w:ascii="Times New Roman" w:hAnsi="Times New Roman" w:cs="Times New Roman"/>
          <w:sz w:val="30"/>
          <w:szCs w:val="30"/>
        </w:rPr>
        <w:t xml:space="preserve"> «Зарница», «Патриот», «Легион» и другое.</w:t>
      </w:r>
    </w:p>
    <w:p w:rsidR="00945BAD" w:rsidRPr="00424FAE" w:rsidRDefault="00A7015E" w:rsidP="00424F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</w:rPr>
        <w:t xml:space="preserve"> Ценнейшим историко-краеведческим материалом являются воспоминания участников Великой Отечественной войны, их родных и близких, полученные в ходе интервью, бесед, рассказов. Поэтому актуальным остается пополнение фонотек «Живые голоса истории войны», состоящих из воспоминаний участников и очевидцев военных событий, их родственников, которые записываются на аудио- и </w:t>
      </w:r>
      <w:proofErr w:type="spellStart"/>
      <w:r w:rsidRPr="00424FAE">
        <w:rPr>
          <w:rFonts w:ascii="Times New Roman" w:hAnsi="Times New Roman" w:cs="Times New Roman"/>
          <w:sz w:val="30"/>
          <w:szCs w:val="30"/>
        </w:rPr>
        <w:t>видеоносители</w:t>
      </w:r>
      <w:proofErr w:type="spellEnd"/>
      <w:r w:rsidRPr="00424FAE">
        <w:rPr>
          <w:rFonts w:ascii="Times New Roman" w:hAnsi="Times New Roman" w:cs="Times New Roman"/>
          <w:sz w:val="30"/>
          <w:szCs w:val="30"/>
        </w:rPr>
        <w:t xml:space="preserve">. В социальных сетях будут создаваться специальные странички, интернет-проекты, посвященные периоду войны, где возможно </w:t>
      </w:r>
      <w:r w:rsidRPr="00424FAE">
        <w:rPr>
          <w:rFonts w:ascii="Times New Roman" w:hAnsi="Times New Roman" w:cs="Times New Roman"/>
          <w:sz w:val="30"/>
          <w:szCs w:val="30"/>
        </w:rPr>
        <w:lastRenderedPageBreak/>
        <w:t xml:space="preserve">размещение исторических фактов, архивных хроник, воспоминаний участников и очевидцев событий Великой Отечественной войны, фотографий и писем героев войны и тружеников тыла. </w:t>
      </w:r>
    </w:p>
    <w:p w:rsidR="00945BAD" w:rsidRPr="00424FAE" w:rsidRDefault="00A7015E" w:rsidP="00424F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</w:rPr>
        <w:t>Необходимо продолжить сотрудничество с</w:t>
      </w:r>
      <w:r w:rsidR="00424FAE">
        <w:rPr>
          <w:rFonts w:ascii="Times New Roman" w:hAnsi="Times New Roman" w:cs="Times New Roman"/>
          <w:sz w:val="30"/>
          <w:szCs w:val="30"/>
        </w:rPr>
        <w:t xml:space="preserve"> </w:t>
      </w:r>
      <w:r w:rsidRPr="00424FAE">
        <w:rPr>
          <w:rFonts w:ascii="Times New Roman" w:hAnsi="Times New Roman" w:cs="Times New Roman"/>
          <w:sz w:val="30"/>
          <w:szCs w:val="30"/>
        </w:rPr>
        <w:t>военным комиссариатом по поиску неучтенных воинских захоронений и уточнению информации о погибших, числящихся в воинских захоронениях как неизвестные.</w:t>
      </w:r>
    </w:p>
    <w:p w:rsidR="00424FAE" w:rsidRDefault="00A7015E" w:rsidP="00A701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424FAE">
        <w:rPr>
          <w:rFonts w:ascii="Times New Roman" w:hAnsi="Times New Roman" w:cs="Times New Roman"/>
          <w:sz w:val="30"/>
          <w:szCs w:val="30"/>
        </w:rPr>
        <w:t xml:space="preserve">Предстоит немало работы в этом году и хочется выразить слова благодарности председателям сельсоветов, руководителям предприятий, организаций и учреждений, депутатам </w:t>
      </w:r>
      <w:r w:rsidRPr="00424FAE">
        <w:rPr>
          <w:rFonts w:ascii="Times New Roman" w:hAnsi="Times New Roman" w:cs="Times New Roman"/>
          <w:color w:val="333333"/>
          <w:sz w:val="30"/>
          <w:szCs w:val="30"/>
        </w:rPr>
        <w:t xml:space="preserve">за Вашу работу, неравнодушное отношение к проблемам района и его жителей. Своей помощью, силой духа и добротой вы помогаете не только, невинно пострадавшим от стихии, но и району, которому нужна Ваша поддержка. Нашим ветеранам дорого прежде всего наше повседневное внимание к ним. Это не только </w:t>
      </w:r>
    </w:p>
    <w:p w:rsidR="00945BAD" w:rsidRPr="00424FAE" w:rsidRDefault="00A7015E" w:rsidP="00424FA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24FAE">
        <w:rPr>
          <w:rFonts w:ascii="Times New Roman" w:hAnsi="Times New Roman" w:cs="Times New Roman"/>
          <w:color w:val="333333"/>
          <w:sz w:val="30"/>
          <w:szCs w:val="30"/>
        </w:rPr>
        <w:t>дань уважения старшему поколению, но и наш долг перед героями войны, теми, кто сражался на фронтах и ковал Победу в тылу.</w:t>
      </w:r>
      <w:r w:rsidRPr="00424FA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45BAD" w:rsidRPr="00424FAE" w:rsidRDefault="00945BAD" w:rsidP="00D655F6">
      <w:pPr>
        <w:pStyle w:val="af0"/>
        <w:spacing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945BAD" w:rsidRPr="00424FAE" w:rsidRDefault="00945BAD" w:rsidP="00424FAE">
      <w:pPr>
        <w:pStyle w:val="af0"/>
        <w:spacing w:beforeAutospacing="0" w:after="0" w:afterAutospacing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sectPr w:rsidR="00945BAD" w:rsidRPr="00424FAE" w:rsidSect="00424FAE">
      <w:headerReference w:type="default" r:id="rId7"/>
      <w:pgSz w:w="11906" w:h="16838"/>
      <w:pgMar w:top="1387" w:right="567" w:bottom="567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653" w:rsidRDefault="00727653">
      <w:pPr>
        <w:spacing w:after="0" w:line="240" w:lineRule="auto"/>
      </w:pPr>
      <w:r>
        <w:separator/>
      </w:r>
    </w:p>
  </w:endnote>
  <w:endnote w:type="continuationSeparator" w:id="0">
    <w:p w:rsidR="00727653" w:rsidRDefault="0072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653" w:rsidRDefault="00727653">
      <w:pPr>
        <w:spacing w:after="0" w:line="240" w:lineRule="auto"/>
      </w:pPr>
      <w:r>
        <w:separator/>
      </w:r>
    </w:p>
  </w:footnote>
  <w:footnote w:type="continuationSeparator" w:id="0">
    <w:p w:rsidR="00727653" w:rsidRDefault="00727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BAD" w:rsidRDefault="00A7015E">
    <w:pPr>
      <w:spacing w:after="0" w:line="240" w:lineRule="auto"/>
      <w:jc w:val="center"/>
      <w:rPr>
        <w:rStyle w:val="a8"/>
        <w:rFonts w:ascii="Times New Roman" w:hAnsi="Times New Roman" w:cs="Times New Roman"/>
        <w:b w:val="0"/>
        <w:sz w:val="28"/>
        <w:szCs w:val="28"/>
        <w:highlight w:val="white"/>
      </w:rPr>
    </w:pPr>
    <w:r>
      <w:rPr>
        <w:rFonts w:ascii="Times New Roman" w:hAnsi="Times New Roman" w:cs="Times New Roman"/>
        <w:noProof/>
        <w:sz w:val="28"/>
        <w:szCs w:val="28"/>
        <w:highlight w:val="white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margin">
                <wp:posOffset>3013710</wp:posOffset>
              </wp:positionH>
              <wp:positionV relativeFrom="paragraph">
                <wp:posOffset>0</wp:posOffset>
              </wp:positionV>
              <wp:extent cx="463550" cy="36576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355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45BAD" w:rsidRDefault="00A7015E">
                          <w:pPr>
                            <w:pStyle w:val="a4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7171E1">
                            <w:rPr>
                              <w:rStyle w:val="a5"/>
                              <w:noProof/>
                            </w:rPr>
                            <w:t>6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Врезка1" o:spid="_x0000_s1026" style="position:absolute;left:0;text-align:left;margin-left:237.3pt;margin-top:0;width:36.5pt;height:28.8pt;z-index:-251659264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" filled="f" stroked="f">
              <v:textbox inset="0,0,0,0">
                <w:txbxContent>
                  <w:p w:rsidR="00945BAD" w:rsidRDefault="00A7015E">
                    <w:pPr>
                      <w:pStyle w:val="a4"/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>PAGE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7171E1">
                      <w:rPr>
                        <w:rStyle w:val="a5"/>
                        <w:noProof/>
                      </w:rPr>
                      <w:t>6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BAD"/>
    <w:rsid w:val="000E2A6E"/>
    <w:rsid w:val="001942CD"/>
    <w:rsid w:val="0022655F"/>
    <w:rsid w:val="00424FAE"/>
    <w:rsid w:val="00441E44"/>
    <w:rsid w:val="00613A57"/>
    <w:rsid w:val="007171E1"/>
    <w:rsid w:val="00727653"/>
    <w:rsid w:val="00732C38"/>
    <w:rsid w:val="007E2961"/>
    <w:rsid w:val="00945BAD"/>
    <w:rsid w:val="009D6F21"/>
    <w:rsid w:val="00A64F66"/>
    <w:rsid w:val="00A7015E"/>
    <w:rsid w:val="00B70D7E"/>
    <w:rsid w:val="00C82D11"/>
    <w:rsid w:val="00D655F6"/>
    <w:rsid w:val="00EA488F"/>
    <w:rsid w:val="00EB05EE"/>
    <w:rsid w:val="00ED1329"/>
    <w:rsid w:val="00EE14AF"/>
    <w:rsid w:val="00F33658"/>
    <w:rsid w:val="00F52195"/>
    <w:rsid w:val="00F91557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68"/>
    <w:pPr>
      <w:spacing w:after="200" w:line="276" w:lineRule="auto"/>
    </w:pPr>
    <w:rPr>
      <w:rFonts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qFormat/>
    <w:rsid w:val="00B2329B"/>
    <w:rPr>
      <w:rFonts w:ascii="Times New Roman" w:hAnsi="Times New Roman" w:cs="Times New Roman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semiHidden/>
    <w:qFormat/>
    <w:locked/>
    <w:rsid w:val="005D1F54"/>
  </w:style>
  <w:style w:type="character" w:styleId="a5">
    <w:name w:val="page number"/>
    <w:basedOn w:val="a0"/>
    <w:uiPriority w:val="99"/>
    <w:qFormat/>
    <w:rsid w:val="009F45C2"/>
  </w:style>
  <w:style w:type="character" w:customStyle="1" w:styleId="a6">
    <w:name w:val="Нижний колонтитул Знак"/>
    <w:basedOn w:val="a0"/>
    <w:link w:val="a7"/>
    <w:uiPriority w:val="99"/>
    <w:semiHidden/>
    <w:qFormat/>
    <w:rsid w:val="006F24F8"/>
    <w:rPr>
      <w:rFonts w:cs="Calibri"/>
    </w:rPr>
  </w:style>
  <w:style w:type="character" w:customStyle="1" w:styleId="extended-textshort">
    <w:name w:val="extended-text__short"/>
    <w:basedOn w:val="a0"/>
    <w:qFormat/>
  </w:style>
  <w:style w:type="character" w:customStyle="1" w:styleId="ListLabel1">
    <w:name w:val="ListLabel 1"/>
    <w:qFormat/>
    <w:rPr>
      <w:rFonts w:ascii="Times New Roman" w:eastAsia="Calibri" w:hAnsi="Times New Roman" w:cs="Times New Roman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styleId="a8">
    <w:name w:val="Strong"/>
    <w:basedOn w:val="a0"/>
    <w:qFormat/>
    <w:rPr>
      <w:b/>
      <w:bCs/>
    </w:rPr>
  </w:style>
  <w:style w:type="character" w:customStyle="1" w:styleId="ListLabel5">
    <w:name w:val="ListLabel 5"/>
    <w:qFormat/>
    <w:rPr>
      <w:rFonts w:cs="Times New Roman"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Times New Roman"/>
      <w:sz w:val="28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styleId="a9">
    <w:name w:val="Emphasis"/>
    <w:qFormat/>
    <w:rPr>
      <w:i/>
      <w:iCs/>
    </w:rPr>
  </w:style>
  <w:style w:type="character" w:customStyle="1" w:styleId="aa">
    <w:name w:val="Выделение жирным"/>
    <w:qFormat/>
    <w:rPr>
      <w:b/>
      <w:bCs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Normal (Web)"/>
    <w:basedOn w:val="a"/>
    <w:uiPriority w:val="99"/>
    <w:qFormat/>
    <w:rsid w:val="00B2329B"/>
    <w:pPr>
      <w:spacing w:beforeAutospacing="1" w:afterAutospacing="1" w:line="240" w:lineRule="auto"/>
    </w:pPr>
    <w:rPr>
      <w:sz w:val="24"/>
      <w:szCs w:val="24"/>
    </w:rPr>
  </w:style>
  <w:style w:type="paragraph" w:styleId="a4">
    <w:name w:val="header"/>
    <w:basedOn w:val="a"/>
    <w:link w:val="a3"/>
    <w:uiPriority w:val="99"/>
    <w:rsid w:val="009F45C2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rsid w:val="00332AE2"/>
    <w:pPr>
      <w:tabs>
        <w:tab w:val="center" w:pos="4677"/>
        <w:tab w:val="right" w:pos="9355"/>
      </w:tabs>
    </w:pPr>
  </w:style>
  <w:style w:type="paragraph" w:customStyle="1" w:styleId="af1">
    <w:name w:val="Содержимое врезки"/>
    <w:basedOn w:val="a"/>
    <w:qFormat/>
  </w:style>
  <w:style w:type="paragraph" w:styleId="af2">
    <w:name w:val="List Paragraph"/>
    <w:basedOn w:val="a"/>
    <w:qFormat/>
    <w:pPr>
      <w:ind w:left="720"/>
      <w:contextualSpacing/>
    </w:pPr>
  </w:style>
  <w:style w:type="paragraph" w:styleId="af3">
    <w:name w:val="No Spacing"/>
    <w:qFormat/>
    <w:rPr>
      <w:sz w:val="22"/>
    </w:rPr>
  </w:style>
  <w:style w:type="table" w:styleId="af4">
    <w:name w:val="Table Grid"/>
    <w:basedOn w:val="a1"/>
    <w:uiPriority w:val="99"/>
    <w:rsid w:val="006E2918"/>
    <w:rPr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3363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dc:description/>
  <cp:lastModifiedBy>NV</cp:lastModifiedBy>
  <cp:revision>45</cp:revision>
  <cp:lastPrinted>2019-04-24T05:01:00Z</cp:lastPrinted>
  <dcterms:created xsi:type="dcterms:W3CDTF">2019-03-18T14:12:00Z</dcterms:created>
  <dcterms:modified xsi:type="dcterms:W3CDTF">2020-04-16T11:34:00Z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