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bookmarkStart w:id="0" w:name="_GoBack"/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«Общественно-деловая зона»</w:t>
      </w:r>
    </w:p>
    <w:bookmarkEnd w:id="0"/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период с января 2017 года по май 2018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«общественно-деловая зона» (далее – кадастровая оценка) по состоянию на дату кадастровой оценки 01.07.2017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1153"/>
        <w:gridCol w:w="3868"/>
        <w:gridCol w:w="2164"/>
        <w:gridCol w:w="2139"/>
      </w:tblGrid>
      <w:tr w:rsidR="003B5EE1" w:rsidRPr="006E1B36" w:rsidTr="00287B2D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 xml:space="preserve">№ </w:t>
            </w:r>
            <w:proofErr w:type="gramStart"/>
            <w:r w:rsidR="003B5EE1" w:rsidRPr="006E1B36">
              <w:rPr>
                <w:color w:val="000000"/>
                <w:szCs w:val="26"/>
              </w:rPr>
              <w:t>п</w:t>
            </w:r>
            <w:proofErr w:type="gramEnd"/>
            <w:r w:rsidR="003B5EE1" w:rsidRPr="006E1B36">
              <w:rPr>
                <w:color w:val="000000"/>
                <w:szCs w:val="26"/>
              </w:rPr>
              <w:t>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287B2D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87B2D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87B2D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29.08.2018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87B2D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3578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 xml:space="preserve">Основание: </w:t>
      </w:r>
      <w:proofErr w:type="gramStart"/>
      <w:r w:rsidRPr="003B5EE1">
        <w:rPr>
          <w:sz w:val="26"/>
          <w:szCs w:val="26"/>
        </w:rPr>
        <w:t>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1" w:name="solutionName2"/>
      <w:bookmarkEnd w:id="1"/>
      <w:r w:rsidR="00287B2D">
        <w:rPr>
          <w:sz w:val="26"/>
          <w:szCs w:val="26"/>
        </w:rPr>
        <w:t>Витебского районного исполнительного комитета от 16.05.2018 № 650 "О кадастровой оценке земель, земельных участков и внесении изменений в некоторые решения Витебского районного исполнительного комитета";</w:t>
      </w:r>
      <w:proofErr w:type="gramEnd"/>
      <w:r w:rsidR="00287B2D">
        <w:rPr>
          <w:sz w:val="26"/>
          <w:szCs w:val="26"/>
        </w:rPr>
        <w:t xml:space="preserve"> решение Витебского районного исполнительного комитета от 07.07.2018 № 936 "О внесении изменений в решение Витебского районного исполнительного комитета от 16 мая 2018 г. № 650"</w:t>
      </w:r>
      <w:r w:rsidRPr="006E1B36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</w:t>
      </w:r>
      <w:proofErr w:type="gramStart"/>
      <w:r w:rsidRPr="003B5EE1">
        <w:rPr>
          <w:color w:val="000000"/>
          <w:spacing w:val="-8"/>
          <w:sz w:val="26"/>
          <w:szCs w:val="26"/>
        </w:rPr>
        <w:t>м(</w:t>
      </w:r>
      <w:proofErr w:type="spellStart"/>
      <w:proofErr w:type="gramEnd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2019 году будет использовать сведения, внесенные в регистр стоимости до 01 января 2019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месяцев </w:t>
      </w:r>
      <w:proofErr w:type="gramStart"/>
      <w:r w:rsidRPr="003B5EE1">
        <w:rPr>
          <w:b/>
          <w:color w:val="000000"/>
          <w:spacing w:val="-8"/>
          <w:sz w:val="26"/>
          <w:szCs w:val="26"/>
          <w:u w:val="single"/>
        </w:rPr>
        <w:t>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>В случае</w:t>
      </w:r>
      <w:proofErr w:type="gramStart"/>
      <w:r w:rsidRPr="003B5EE1">
        <w:rPr>
          <w:color w:val="000000"/>
          <w:spacing w:val="-8"/>
          <w:sz w:val="26"/>
          <w:szCs w:val="26"/>
        </w:rPr>
        <w:t>,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3B5EE1">
        <w:rPr>
          <w:color w:val="000000"/>
          <w:spacing w:val="-8"/>
          <w:sz w:val="26"/>
          <w:szCs w:val="26"/>
        </w:rPr>
        <w:t>которая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C4760A">
      <w:pgSz w:w="11906" w:h="16838"/>
      <w:pgMar w:top="1134" w:right="851" w:bottom="1134" w:left="1701" w:header="720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0B" w:rsidRDefault="00C4620B" w:rsidP="00CD206B">
      <w:r>
        <w:separator/>
      </w:r>
    </w:p>
  </w:endnote>
  <w:endnote w:type="continuationSeparator" w:id="0">
    <w:p w:rsidR="00C4620B" w:rsidRDefault="00C4620B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0B" w:rsidRDefault="00C4620B" w:rsidP="00CD206B">
      <w:r>
        <w:separator/>
      </w:r>
    </w:p>
  </w:footnote>
  <w:footnote w:type="continuationSeparator" w:id="0">
    <w:p w:rsidR="00C4620B" w:rsidRDefault="00C4620B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22755"/>
    <w:rsid w:val="000316D1"/>
    <w:rsid w:val="00034A33"/>
    <w:rsid w:val="00035FB2"/>
    <w:rsid w:val="00036BAA"/>
    <w:rsid w:val="00036C19"/>
    <w:rsid w:val="00041F3A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10145A"/>
    <w:rsid w:val="00103542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2018CC"/>
    <w:rsid w:val="0021760E"/>
    <w:rsid w:val="00222C10"/>
    <w:rsid w:val="002245A5"/>
    <w:rsid w:val="00224795"/>
    <w:rsid w:val="0022482F"/>
    <w:rsid w:val="00272992"/>
    <w:rsid w:val="00286033"/>
    <w:rsid w:val="00287B2D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A7465"/>
    <w:rsid w:val="004B09C4"/>
    <w:rsid w:val="004B7FE1"/>
    <w:rsid w:val="004C6B96"/>
    <w:rsid w:val="004D2534"/>
    <w:rsid w:val="004D4F14"/>
    <w:rsid w:val="004E5017"/>
    <w:rsid w:val="004E5763"/>
    <w:rsid w:val="004E6AA2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7F20"/>
    <w:rsid w:val="00BC2152"/>
    <w:rsid w:val="00C00030"/>
    <w:rsid w:val="00C4620B"/>
    <w:rsid w:val="00C4760A"/>
    <w:rsid w:val="00C55B63"/>
    <w:rsid w:val="00C71F37"/>
    <w:rsid w:val="00C770D0"/>
    <w:rsid w:val="00C90E81"/>
    <w:rsid w:val="00C940D8"/>
    <w:rsid w:val="00CA18ED"/>
    <w:rsid w:val="00CA3DA4"/>
    <w:rsid w:val="00CA4C01"/>
    <w:rsid w:val="00CA5965"/>
    <w:rsid w:val="00CB240E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E11B53"/>
    <w:rsid w:val="00E147A3"/>
    <w:rsid w:val="00E3315B"/>
    <w:rsid w:val="00E40C6F"/>
    <w:rsid w:val="00E41F08"/>
    <w:rsid w:val="00E47089"/>
    <w:rsid w:val="00E50292"/>
    <w:rsid w:val="00E50719"/>
    <w:rsid w:val="00E7626B"/>
    <w:rsid w:val="00E83225"/>
    <w:rsid w:val="00EA23CF"/>
    <w:rsid w:val="00EB6F50"/>
    <w:rsid w:val="00EC01BD"/>
    <w:rsid w:val="00EC2945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57637"/>
    <w:rsid w:val="00F66BA2"/>
    <w:rsid w:val="00F76991"/>
    <w:rsid w:val="00F84AD0"/>
    <w:rsid w:val="00FA2E3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5455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ideoll</cp:lastModifiedBy>
  <cp:revision>3</cp:revision>
  <cp:lastPrinted>2017-07-28T10:07:00Z</cp:lastPrinted>
  <dcterms:created xsi:type="dcterms:W3CDTF">2018-09-11T14:41:00Z</dcterms:created>
  <dcterms:modified xsi:type="dcterms:W3CDTF">2018-09-11T13:43:00Z</dcterms:modified>
</cp:coreProperties>
</file>