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B7" w:rsidRDefault="00C900B7" w:rsidP="00C900B7">
      <w:pPr>
        <w:jc w:val="center"/>
        <w:rPr>
          <w:rFonts w:ascii="Times New Roman" w:hAnsi="Times New Roman" w:cs="Times New Roman"/>
          <w:sz w:val="32"/>
        </w:rPr>
      </w:pPr>
      <w:r w:rsidRPr="00C900B7">
        <w:rPr>
          <w:rFonts w:ascii="Times New Roman" w:hAnsi="Times New Roman" w:cs="Times New Roman"/>
          <w:sz w:val="32"/>
        </w:rPr>
        <w:t xml:space="preserve">Извещение о проведении общественного обсуждения в форме информирования и анализа общественного мнения </w:t>
      </w:r>
      <w:r w:rsidR="00EE68AB">
        <w:rPr>
          <w:rFonts w:ascii="Times New Roman" w:hAnsi="Times New Roman" w:cs="Times New Roman"/>
          <w:sz w:val="32"/>
        </w:rPr>
        <w:t>архитектурно-планировочной концепции</w:t>
      </w:r>
      <w:r w:rsidRPr="00C900B7">
        <w:rPr>
          <w:rFonts w:ascii="Times New Roman" w:hAnsi="Times New Roman" w:cs="Times New Roman"/>
          <w:sz w:val="32"/>
        </w:rPr>
        <w:t>: «</w:t>
      </w:r>
      <w:r w:rsidR="001348F5">
        <w:rPr>
          <w:rFonts w:ascii="Times New Roman" w:hAnsi="Times New Roman" w:cs="Times New Roman"/>
          <w:sz w:val="32"/>
        </w:rPr>
        <w:t xml:space="preserve">Возведение </w:t>
      </w:r>
      <w:r w:rsidR="00F47D6A">
        <w:rPr>
          <w:rFonts w:ascii="Times New Roman" w:hAnsi="Times New Roman" w:cs="Times New Roman"/>
          <w:sz w:val="32"/>
        </w:rPr>
        <w:t xml:space="preserve">двух коровников и здания доильно-молочного блока вблизи </w:t>
      </w:r>
      <w:proofErr w:type="spellStart"/>
      <w:r w:rsidR="00F47D6A">
        <w:rPr>
          <w:rFonts w:ascii="Times New Roman" w:hAnsi="Times New Roman" w:cs="Times New Roman"/>
          <w:sz w:val="32"/>
        </w:rPr>
        <w:t>н.п</w:t>
      </w:r>
      <w:proofErr w:type="spellEnd"/>
      <w:r w:rsidR="00F47D6A">
        <w:rPr>
          <w:rFonts w:ascii="Times New Roman" w:hAnsi="Times New Roman" w:cs="Times New Roman"/>
          <w:sz w:val="32"/>
        </w:rPr>
        <w:t xml:space="preserve">. </w:t>
      </w:r>
      <w:proofErr w:type="spellStart"/>
      <w:r w:rsidR="00F47D6A">
        <w:rPr>
          <w:rFonts w:ascii="Times New Roman" w:hAnsi="Times New Roman" w:cs="Times New Roman"/>
          <w:sz w:val="32"/>
        </w:rPr>
        <w:t>Белыновичи</w:t>
      </w:r>
      <w:proofErr w:type="spellEnd"/>
      <w:r w:rsidR="00F47D6A">
        <w:rPr>
          <w:rFonts w:ascii="Times New Roman" w:hAnsi="Times New Roman" w:cs="Times New Roman"/>
          <w:sz w:val="32"/>
        </w:rPr>
        <w:t xml:space="preserve"> Витебского района</w:t>
      </w:r>
      <w:r w:rsidR="001348F5">
        <w:rPr>
          <w:rFonts w:ascii="Times New Roman" w:hAnsi="Times New Roman" w:cs="Times New Roman"/>
          <w:sz w:val="32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210" w:type="dxa"/>
          </w:tcPr>
          <w:p w:rsidR="00C83C4B" w:rsidRPr="00C83C4B" w:rsidRDefault="00F47D6A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6A">
              <w:rPr>
                <w:rFonts w:ascii="Times New Roman" w:hAnsi="Times New Roman" w:cs="Times New Roman"/>
                <w:sz w:val="26"/>
                <w:szCs w:val="26"/>
              </w:rPr>
              <w:t xml:space="preserve">Возведение двух коровников и здания доильно-молочного блока вблизи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>Белыновичи</w:t>
            </w:r>
            <w:proofErr w:type="spellEnd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 xml:space="preserve"> Витебского района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210" w:type="dxa"/>
          </w:tcPr>
          <w:p w:rsidR="00C83C4B" w:rsidRPr="00C83C4B" w:rsidRDefault="00F47D6A" w:rsidP="00134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Витебский район, Бабиничский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южнее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Белыновичи</w:t>
            </w:r>
            <w:proofErr w:type="spellEnd"/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 проведения общественного обсуждения</w:t>
            </w:r>
          </w:p>
        </w:tc>
        <w:tc>
          <w:tcPr>
            <w:tcW w:w="5210" w:type="dxa"/>
          </w:tcPr>
          <w:p w:rsidR="00C83C4B" w:rsidRPr="00B77BD8" w:rsidRDefault="003E47CF" w:rsidP="00B7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079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2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0790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210" w:type="dxa"/>
          </w:tcPr>
          <w:p w:rsidR="00C83C4B" w:rsidRPr="00B77BD8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2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83C4B" w:rsidRPr="00B77BD8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 презентации проекта</w:t>
            </w:r>
          </w:p>
        </w:tc>
        <w:tc>
          <w:tcPr>
            <w:tcW w:w="5210" w:type="dxa"/>
          </w:tcPr>
          <w:p w:rsidR="00C83C4B" w:rsidRPr="00B77BD8" w:rsidRDefault="003E47CF" w:rsidP="00B7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:00,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ПК «</w:t>
            </w:r>
            <w:proofErr w:type="spellStart"/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Ольговское</w:t>
            </w:r>
            <w:proofErr w:type="spellEnd"/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77BD8" w:rsidRPr="00B77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3C4B"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Витебский р-н,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Бабиничский сельсовет,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 xml:space="preserve">Ольгово, 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Центральная, 48Б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Место и условия доступа к материалам проекта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Доступ свободный с 8:00 до 13:00, с 14:00 до 17:00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Витебский районный исполнительный комитет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УНП 300196040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210001, г. Витебск, ул. Советской Армии, 3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-mail: vitrik@vitebsk.by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8 (0212) 66-44-64,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Факс: 8(0212)66-65-85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210" w:type="dxa"/>
          </w:tcPr>
          <w:p w:rsidR="00B77BD8" w:rsidRDefault="00B77BD8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05.0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 xml:space="preserve">.2024 – </w:t>
            </w:r>
            <w:r w:rsidR="003E47CF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  <w:r w:rsidRPr="00B77BD8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Письменно: Витебский районный исполнительный комитет, 210001,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г. Витебск, ул. Советской Армии, 3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На электронный адрес: vitrik@vitebsk.by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об архитектурно-градостроительном совете или комиссии, рассматривающих замечания и (или) предложения участников общественного обсуждения</w:t>
            </w:r>
          </w:p>
        </w:tc>
        <w:tc>
          <w:tcPr>
            <w:tcW w:w="521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Архитектурный градостроительный совет Витебской области: г. Витебск, ул. Гоголя, 2, 210010, тел. 8(0212)65-49-84</w:t>
            </w:r>
          </w:p>
        </w:tc>
      </w:tr>
      <w:tr w:rsidR="00C83C4B" w:rsidRPr="005F23B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Информация о заказчике проек</w:t>
            </w:r>
            <w:bookmarkStart w:id="0" w:name="_GoBack"/>
            <w:bookmarkEnd w:id="0"/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210" w:type="dxa"/>
          </w:tcPr>
          <w:p w:rsidR="00C83C4B" w:rsidRPr="00C83C4B" w:rsidRDefault="005F23B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Ольговское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211320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F23BB">
              <w:rPr>
                <w:rFonts w:ascii="Times New Roman" w:hAnsi="Times New Roman" w:cs="Times New Roman"/>
                <w:sz w:val="26"/>
                <w:szCs w:val="26"/>
              </w:rPr>
              <w:t>Витебский р-н, Бабиничский сельсовет, аг.Ольгово,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5F23BB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48Б</w:t>
            </w:r>
            <w:r w:rsidR="00C83C4B"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0212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0212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F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83C4B" w:rsidRPr="005F23B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F23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F23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olgovo@tut.by</w:t>
            </w:r>
          </w:p>
          <w:p w:rsidR="00C83C4B" w:rsidRPr="005F23B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300196515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3C4B" w:rsidRPr="006B6372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о разработчике проекта</w:t>
            </w:r>
          </w:p>
        </w:tc>
        <w:tc>
          <w:tcPr>
            <w:tcW w:w="5210" w:type="dxa"/>
          </w:tcPr>
          <w:p w:rsidR="005F23BB" w:rsidRPr="005F23BB" w:rsidRDefault="005F23BB" w:rsidP="005F2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3BB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проектное предприятие «Полоцкий </w:t>
            </w:r>
            <w:proofErr w:type="spellStart"/>
            <w:r w:rsidRPr="005F23BB">
              <w:rPr>
                <w:rFonts w:ascii="Times New Roman" w:hAnsi="Times New Roman" w:cs="Times New Roman"/>
                <w:sz w:val="26"/>
                <w:szCs w:val="26"/>
              </w:rPr>
              <w:t>Техпроект</w:t>
            </w:r>
            <w:proofErr w:type="spellEnd"/>
            <w:r w:rsidRPr="005F2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F23BB">
              <w:rPr>
                <w:rFonts w:ascii="Times New Roman" w:hAnsi="Times New Roman" w:cs="Times New Roman"/>
                <w:sz w:val="26"/>
                <w:szCs w:val="26"/>
              </w:rPr>
              <w:t xml:space="preserve">Витебская область, г. </w:t>
            </w:r>
            <w:proofErr w:type="gramStart"/>
            <w:r w:rsidRPr="005F23BB">
              <w:rPr>
                <w:rFonts w:ascii="Times New Roman" w:hAnsi="Times New Roman" w:cs="Times New Roman"/>
                <w:sz w:val="26"/>
                <w:szCs w:val="26"/>
              </w:rPr>
              <w:t xml:space="preserve">Полоцк,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5F23BB">
              <w:rPr>
                <w:rFonts w:ascii="Times New Roman" w:hAnsi="Times New Roman" w:cs="Times New Roman"/>
                <w:sz w:val="26"/>
                <w:szCs w:val="26"/>
              </w:rPr>
              <w:t>ул. Франциска Скорины, д.14</w:t>
            </w:r>
          </w:p>
          <w:p w:rsidR="005F23BB" w:rsidRPr="005F23BB" w:rsidRDefault="00C83C4B" w:rsidP="005F2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 xml:space="preserve">тел./факс </w:t>
            </w:r>
            <w:r w:rsidR="005F23BB" w:rsidRPr="005F23BB">
              <w:rPr>
                <w:rFonts w:ascii="Times New Roman" w:hAnsi="Times New Roman" w:cs="Times New Roman"/>
                <w:sz w:val="26"/>
                <w:szCs w:val="26"/>
              </w:rPr>
              <w:t>8 (0214) 46 65 37</w:t>
            </w:r>
          </w:p>
          <w:p w:rsidR="00C83C4B" w:rsidRPr="006B6372" w:rsidRDefault="00C83C4B" w:rsidP="006B6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83C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54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6B6372" w:rsidRPr="006B6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mail@polots-tp.by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Цели проекта</w:t>
            </w:r>
          </w:p>
        </w:tc>
        <w:tc>
          <w:tcPr>
            <w:tcW w:w="5210" w:type="dxa"/>
          </w:tcPr>
          <w:p w:rsidR="00C83C4B" w:rsidRPr="00C83C4B" w:rsidRDefault="005F23BB" w:rsidP="00154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6A">
              <w:rPr>
                <w:rFonts w:ascii="Times New Roman" w:hAnsi="Times New Roman" w:cs="Times New Roman"/>
                <w:sz w:val="26"/>
                <w:szCs w:val="26"/>
              </w:rPr>
              <w:t xml:space="preserve">Возведение двух коровников и здания доильно-молочного блока вблизи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>Белыновичи</w:t>
            </w:r>
            <w:proofErr w:type="spellEnd"/>
            <w:r w:rsidRPr="00F47D6A">
              <w:rPr>
                <w:rFonts w:ascii="Times New Roman" w:hAnsi="Times New Roman" w:cs="Times New Roman"/>
                <w:sz w:val="26"/>
                <w:szCs w:val="26"/>
              </w:rPr>
              <w:t xml:space="preserve"> Витебского района</w:t>
            </w:r>
          </w:p>
        </w:tc>
      </w:tr>
      <w:tr w:rsidR="00C83C4B" w:rsidRPr="00C83C4B" w:rsidTr="00AC5885">
        <w:tc>
          <w:tcPr>
            <w:tcW w:w="4820" w:type="dxa"/>
          </w:tcPr>
          <w:p w:rsidR="00C83C4B" w:rsidRPr="00C83C4B" w:rsidRDefault="00C83C4B" w:rsidP="00AC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C4B">
              <w:rPr>
                <w:rFonts w:ascii="Times New Roman" w:hAnsi="Times New Roman" w:cs="Times New Roman"/>
                <w:sz w:val="26"/>
                <w:szCs w:val="26"/>
              </w:rPr>
              <w:t>Дата размещения извещения</w:t>
            </w:r>
          </w:p>
        </w:tc>
        <w:tc>
          <w:tcPr>
            <w:tcW w:w="5210" w:type="dxa"/>
          </w:tcPr>
          <w:p w:rsidR="00C83C4B" w:rsidRPr="00C83C4B" w:rsidRDefault="003E47CF" w:rsidP="00431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</w:tr>
    </w:tbl>
    <w:p w:rsidR="00100BF8" w:rsidRDefault="00100BF8" w:rsidP="00100BF8">
      <w:pPr>
        <w:rPr>
          <w:rFonts w:ascii="Times New Roman" w:hAnsi="Times New Roman" w:cs="Times New Roman"/>
          <w:sz w:val="28"/>
        </w:rPr>
      </w:pPr>
    </w:p>
    <w:sectPr w:rsidR="00100BF8" w:rsidSect="006B63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E1"/>
    <w:rsid w:val="00100BF8"/>
    <w:rsid w:val="001043E1"/>
    <w:rsid w:val="00120576"/>
    <w:rsid w:val="001348F5"/>
    <w:rsid w:val="00154EED"/>
    <w:rsid w:val="001D402E"/>
    <w:rsid w:val="002B0390"/>
    <w:rsid w:val="002D0D83"/>
    <w:rsid w:val="0037361B"/>
    <w:rsid w:val="003E47CF"/>
    <w:rsid w:val="00431DFA"/>
    <w:rsid w:val="005D5D8D"/>
    <w:rsid w:val="005F23BB"/>
    <w:rsid w:val="00607480"/>
    <w:rsid w:val="006B6372"/>
    <w:rsid w:val="006E6E43"/>
    <w:rsid w:val="006E6F79"/>
    <w:rsid w:val="007D64F5"/>
    <w:rsid w:val="008022EA"/>
    <w:rsid w:val="008A7971"/>
    <w:rsid w:val="009B7D96"/>
    <w:rsid w:val="00A722CA"/>
    <w:rsid w:val="00AC5885"/>
    <w:rsid w:val="00B77BD8"/>
    <w:rsid w:val="00B879BC"/>
    <w:rsid w:val="00C0790B"/>
    <w:rsid w:val="00C41204"/>
    <w:rsid w:val="00C83C4B"/>
    <w:rsid w:val="00C900B7"/>
    <w:rsid w:val="00DA3119"/>
    <w:rsid w:val="00EE68AB"/>
    <w:rsid w:val="00F02A89"/>
    <w:rsid w:val="00F47D6A"/>
    <w:rsid w:val="00F61632"/>
    <w:rsid w:val="00FC7598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B004"/>
  <w15:docId w15:val="{F6551A46-B630-47C7-8682-1A820CA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Соколовская</dc:creator>
  <cp:lastModifiedBy>Начальник отдела архитектуры</cp:lastModifiedBy>
  <cp:revision>9</cp:revision>
  <cp:lastPrinted>2024-01-26T08:06:00Z</cp:lastPrinted>
  <dcterms:created xsi:type="dcterms:W3CDTF">2024-01-26T08:07:00Z</dcterms:created>
  <dcterms:modified xsi:type="dcterms:W3CDTF">2024-02-26T07:37:00Z</dcterms:modified>
</cp:coreProperties>
</file>